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2A9D" w14:textId="77777777" w:rsidR="00F12817" w:rsidRDefault="00F12817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/>
          <w:sz w:val="36"/>
        </w:rPr>
        <w:t xml:space="preserve">An Roinn Forbartha Tuaithe agus Pobail </w:t>
      </w:r>
    </w:p>
    <w:p w14:paraId="5B551DD5" w14:textId="1686303A" w:rsidR="00265B7D" w:rsidRPr="0089452D" w:rsidRDefault="00F12817" w:rsidP="00D42E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trong"/>
          <w:rFonts w:ascii="Arial" w:hAnsi="Arial"/>
          <w:sz w:val="36"/>
        </w:rPr>
        <w:t>An Clár Feabhsúcháin Áitiúil 2025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2A78D502" w14:textId="77777777" w:rsidR="007E7CF0" w:rsidRPr="007E7CF0" w:rsidRDefault="00DC3FFA" w:rsidP="007E7CF0">
      <w:pPr>
        <w:pStyle w:val="FootnoteText"/>
        <w:jc w:val="center"/>
        <w:rPr>
          <w:rFonts w:ascii="Arial" w:hAnsi="Arial"/>
          <w:b/>
          <w:sz w:val="28"/>
          <w:highlight w:val="yellow"/>
          <w:u w:val="single"/>
          <w:lang w:val="en-IE"/>
        </w:rPr>
      </w:pPr>
      <w:r>
        <w:rPr>
          <w:rFonts w:ascii="Arial" w:hAnsi="Arial"/>
          <w:b/>
          <w:sz w:val="28"/>
          <w:u w:val="single"/>
        </w:rPr>
        <w:t xml:space="preserve">NÓTA:  Dáta Deiridh </w:t>
      </w:r>
      <w:r w:rsidR="007E7CF0" w:rsidRPr="007E7CF0">
        <w:rPr>
          <w:rFonts w:ascii="Arial" w:hAnsi="Arial"/>
          <w:b/>
          <w:sz w:val="28"/>
          <w:highlight w:val="yellow"/>
          <w:u w:val="single"/>
        </w:rPr>
        <w:t>7 Feabhra, 2025</w:t>
      </w:r>
    </w:p>
    <w:p w14:paraId="6A105D7C" w14:textId="78908756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485A1338" w:rsidR="003178E2" w:rsidRPr="00706633" w:rsidRDefault="009C127D" w:rsidP="00356DA4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6782216" wp14:editId="7C7155D9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sz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/>
          <w:b/>
          <w:noProof/>
          <w:color w:val="FF0000"/>
          <w:sz w:val="28"/>
        </w:rPr>
        <w:drawing>
          <wp:inline distT="0" distB="0" distL="0" distR="0" wp14:anchorId="5B461B01" wp14:editId="2F742E04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7F" w14:textId="75B1C536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6A105D80" w14:textId="6B64159A" w:rsidR="003178E2" w:rsidRPr="00706633" w:rsidRDefault="00C7532E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2FD14048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D’ÚSÁID OIFIGE AMHÁIN</w:t>
                            </w:r>
                          </w:p>
                          <w:p w14:paraId="6A105F21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Dáta a Fuarthas:</w:t>
                            </w:r>
                          </w:p>
                          <w:p w14:paraId="6A105F24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Uimhir Thagartha:</w:t>
                            </w:r>
                          </w:p>
                          <w:p w14:paraId="6A105F27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Moladh an LCDC: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D’ÚSÁID OIFIGE AMHÁIN</w:t>
                      </w:r>
                    </w:p>
                    <w:p w14:paraId="6A105F21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Dáta a Fuarthas:</w:t>
                      </w:r>
                    </w:p>
                    <w:p w14:paraId="6A105F24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04107B" w:rsidRPr="00B317B6" w:rsidRDefault="0004107B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Uimhir Thagartha:</w:t>
                      </w:r>
                    </w:p>
                    <w:p w14:paraId="6A105F27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Moladh an LCDC: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81" w14:textId="0FAF1FB8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2" w14:textId="4C609442" w:rsidR="003178E2" w:rsidRPr="00706633" w:rsidRDefault="00356DA4" w:rsidP="003178E2">
      <w:pPr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3863844E" wp14:editId="25A760E2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3187700" cy="178054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05D83" w14:textId="03E470E3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277B955B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0289FAED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A105D87" w14:textId="2BA21F73" w:rsidR="001B214C" w:rsidRDefault="001B214C" w:rsidP="003178E2">
      <w:pPr>
        <w:rPr>
          <w:rFonts w:ascii="Arial" w:hAnsi="Arial" w:cs="Arial"/>
        </w:rPr>
      </w:pPr>
    </w:p>
    <w:p w14:paraId="6A105D88" w14:textId="77777777" w:rsidR="001B214C" w:rsidRDefault="001B214C" w:rsidP="003178E2">
      <w:pPr>
        <w:rPr>
          <w:rFonts w:ascii="Arial" w:hAnsi="Arial" w:cs="Arial"/>
        </w:rPr>
      </w:pP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A" w14:textId="0EBA9990" w:rsidR="001B214C" w:rsidRDefault="001B214C" w:rsidP="003178E2">
      <w:pPr>
        <w:rPr>
          <w:rFonts w:ascii="Arial" w:hAnsi="Arial" w:cs="Arial"/>
        </w:rPr>
      </w:pPr>
    </w:p>
    <w:p w14:paraId="6A105D8B" w14:textId="7285CE30" w:rsidR="001B214C" w:rsidRDefault="001B214C" w:rsidP="003178E2">
      <w:pPr>
        <w:rPr>
          <w:rFonts w:ascii="Arial" w:hAnsi="Arial" w:cs="Arial"/>
        </w:rPr>
      </w:pPr>
    </w:p>
    <w:p w14:paraId="6A105D8C" w14:textId="77777777" w:rsidR="001B214C" w:rsidRDefault="001B214C" w:rsidP="003178E2">
      <w:pPr>
        <w:rPr>
          <w:rFonts w:ascii="Arial" w:hAnsi="Arial" w:cs="Arial"/>
        </w:rPr>
      </w:pP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6EBE3E16" w:rsidR="0004107B" w:rsidRPr="00F125D2" w:rsidRDefault="00C7532E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AINM </w:t>
                            </w:r>
                            <w:r>
                              <w:rPr>
                                <w:rFonts w:ascii="Arial" w:hAnsi="Arial"/>
                              </w:rPr>
                              <w:t>AN GHRÚPA/NA hEAGRAÍOCHTA</w:t>
                            </w:r>
                          </w:p>
                          <w:p w14:paraId="6A105F33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">
                <v:textbox>
                  <w:txbxContent>
                    <w:p w14:paraId="6A105F32" w14:textId="6EBE3E16" w:rsidR="0004107B" w:rsidRPr="00F125D2" w:rsidRDefault="00C7532E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AINM </w:t>
                      </w:r>
                      <w:r>
                        <w:rPr>
                          <w:rFonts w:ascii="Arial" w:hAnsi="Arial"/>
                        </w:rPr>
                        <w:t>AN GHRÚPA/NA hEAGRAÍOCHTA</w:t>
                      </w:r>
                    </w:p>
                    <w:p w14:paraId="6A105F33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6E18A98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115B7065">
                <wp:simplePos x="0" y="0"/>
                <wp:positionH relativeFrom="margin">
                  <wp:align>left</wp:align>
                </wp:positionH>
                <wp:positionV relativeFrom="paragraph">
                  <wp:posOffset>104404</wp:posOffset>
                </wp:positionV>
                <wp:extent cx="6629400" cy="2571008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71008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TÁ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GACH IARRATAS LE SEOLADH AR AIS CHUIG:</w:t>
                            </w:r>
                          </w:p>
                          <w:p w14:paraId="6AA8F86B" w14:textId="48636ABD" w:rsidR="007E7CF0" w:rsidRPr="007E7CF0" w:rsidRDefault="007E7CF0" w:rsidP="007E7CF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</w:pPr>
                          </w:p>
                          <w:p w14:paraId="2A004FE8" w14:textId="25EBBEDE" w:rsidR="007E7CF0" w:rsidRPr="007E7CF0" w:rsidRDefault="007E7CF0" w:rsidP="007E7CF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</w:pPr>
                            <w:r w:rsidRPr="007E7CF0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Roinn Pobail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, Teach Buvinda, B</w:t>
                            </w:r>
                            <w:r w:rsidRPr="007E7CF0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óthar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Á</w:t>
                            </w:r>
                            <w:r w:rsidRPr="007E7CF0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tha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</w:t>
                            </w:r>
                            <w:r w:rsidRPr="007E7CF0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liath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, An Uaimh, Contae Mí,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C15 Y291</w:t>
                            </w:r>
                          </w:p>
                          <w:p w14:paraId="6F4EFE87" w14:textId="69063745" w:rsidR="007E7CF0" w:rsidRDefault="007E7CF0" w:rsidP="007E7CF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</w:pPr>
                          </w:p>
                          <w:p w14:paraId="65D382D8" w14:textId="65607A2F" w:rsidR="007E7CF0" w:rsidRPr="007E7CF0" w:rsidRDefault="007E7CF0" w:rsidP="007E7CF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  <w:t>nó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  <w:t>riomhphoist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  <w:t xml:space="preserve">: communitygrants@meathcoco.ie </w:t>
                            </w:r>
                          </w:p>
                          <w:p w14:paraId="6A105F38" w14:textId="77777777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82B2539" w14:textId="77777777" w:rsidR="007E7CF0" w:rsidRPr="007E7CF0" w:rsidRDefault="0004107B" w:rsidP="007E7CF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highlight w:val="yellow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Faoin </w:t>
                            </w:r>
                            <w:r w:rsidR="007E7CF0" w:rsidRPr="007E7CF0">
                              <w:rPr>
                                <w:rFonts w:ascii="Arial" w:hAnsi="Arial"/>
                                <w:b/>
                                <w:sz w:val="32"/>
                                <w:highlight w:val="yellow"/>
                              </w:rPr>
                              <w:t>7 Feabhra, 2025</w:t>
                            </w:r>
                          </w:p>
                          <w:p w14:paraId="6A105F3B" w14:textId="6A3FDBEA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105F3C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CLOÍFEAR GO DAINGEAN LEIS AN SPRIOCDHÁTA.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8" type="#_x0000_t202" style="position:absolute;margin-left:0;margin-top:8.2pt;width:522pt;height:202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" fillcolor="#c6d9f1">
                <v:textbox>
                  <w:txbxContent>
                    <w:p w14:paraId="6A105F34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TÁ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GACH IARRATAS LE SEOLADH AR AIS CHUIG:</w:t>
                      </w:r>
                    </w:p>
                    <w:p w14:paraId="6AA8F86B" w14:textId="48636ABD" w:rsidR="007E7CF0" w:rsidRPr="007E7CF0" w:rsidRDefault="007E7CF0" w:rsidP="007E7CF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</w:pPr>
                    </w:p>
                    <w:p w14:paraId="2A004FE8" w14:textId="25EBBEDE" w:rsidR="007E7CF0" w:rsidRPr="007E7CF0" w:rsidRDefault="007E7CF0" w:rsidP="007E7CF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</w:pPr>
                      <w:r w:rsidRPr="007E7CF0">
                        <w:rPr>
                          <w:rFonts w:ascii="Arial" w:hAnsi="Arial"/>
                          <w:b/>
                          <w:sz w:val="32"/>
                        </w:rPr>
                        <w:t>Roinn Pobail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, Teach Buvinda, B</w:t>
                      </w:r>
                      <w:r w:rsidRPr="007E7CF0">
                        <w:rPr>
                          <w:rFonts w:ascii="Arial" w:hAnsi="Arial"/>
                          <w:b/>
                          <w:sz w:val="32"/>
                        </w:rPr>
                        <w:t xml:space="preserve">óthar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Á</w:t>
                      </w:r>
                      <w:r w:rsidRPr="007E7CF0">
                        <w:rPr>
                          <w:rFonts w:ascii="Arial" w:hAnsi="Arial"/>
                          <w:b/>
                          <w:sz w:val="32"/>
                        </w:rPr>
                        <w:t xml:space="preserve">tha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C</w:t>
                      </w:r>
                      <w:r w:rsidRPr="007E7CF0">
                        <w:rPr>
                          <w:rFonts w:ascii="Arial" w:hAnsi="Arial"/>
                          <w:b/>
                          <w:sz w:val="32"/>
                        </w:rPr>
                        <w:t>liath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, An Uaimh, Contae Mí,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C15 Y291</w:t>
                      </w:r>
                    </w:p>
                    <w:p w14:paraId="6F4EFE87" w14:textId="69063745" w:rsidR="007E7CF0" w:rsidRDefault="007E7CF0" w:rsidP="007E7CF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</w:pPr>
                    </w:p>
                    <w:p w14:paraId="65D382D8" w14:textId="65607A2F" w:rsidR="007E7CF0" w:rsidRPr="007E7CF0" w:rsidRDefault="007E7CF0" w:rsidP="007E7CF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  <w:t>nó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  <w:t>riomhphoist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  <w:t xml:space="preserve">: communitygrants@meathcoco.ie </w:t>
                      </w:r>
                    </w:p>
                    <w:p w14:paraId="6A105F38" w14:textId="77777777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82B2539" w14:textId="77777777" w:rsidR="007E7CF0" w:rsidRPr="007E7CF0" w:rsidRDefault="0004107B" w:rsidP="007E7CF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highlight w:val="yellow"/>
                          <w:lang w:val="en-IE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Faoin </w:t>
                      </w:r>
                      <w:r w:rsidR="007E7CF0" w:rsidRPr="007E7CF0">
                        <w:rPr>
                          <w:rFonts w:ascii="Arial" w:hAnsi="Arial"/>
                          <w:b/>
                          <w:sz w:val="32"/>
                          <w:highlight w:val="yellow"/>
                        </w:rPr>
                        <w:t>7 Feabhra, 2025</w:t>
                      </w:r>
                    </w:p>
                    <w:p w14:paraId="6A105F3B" w14:textId="6A3FDBEA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105F3C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CLOÍFEAR GO DAINGEAN LEIS AN SPRIOCDHÁTA.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21958CEE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692B997" w14:textId="77777777" w:rsidR="009C127D" w:rsidRDefault="009C127D" w:rsidP="003178E2">
      <w:pPr>
        <w:rPr>
          <w:rFonts w:ascii="Arial" w:hAnsi="Arial" w:cs="Arial"/>
          <w:b/>
        </w:rPr>
      </w:pPr>
    </w:p>
    <w:p w14:paraId="37824087" w14:textId="0451C32E" w:rsidR="009C127D" w:rsidRDefault="009C127D" w:rsidP="003178E2">
      <w:pPr>
        <w:rPr>
          <w:rFonts w:ascii="Arial" w:hAnsi="Arial" w:cs="Arial"/>
          <w:b/>
        </w:rPr>
      </w:pPr>
    </w:p>
    <w:p w14:paraId="4FB96B5D" w14:textId="66E375D9" w:rsidR="00356DA4" w:rsidRDefault="00356DA4" w:rsidP="003178E2">
      <w:pPr>
        <w:rPr>
          <w:rFonts w:ascii="Arial" w:hAnsi="Arial" w:cs="Arial"/>
          <w:b/>
        </w:rPr>
      </w:pPr>
    </w:p>
    <w:p w14:paraId="3F2D0669" w14:textId="77777777" w:rsidR="00356DA4" w:rsidRDefault="00356DA4" w:rsidP="003178E2">
      <w:pPr>
        <w:rPr>
          <w:rFonts w:ascii="Arial" w:hAnsi="Arial" w:cs="Arial"/>
          <w:b/>
        </w:rPr>
      </w:pPr>
    </w:p>
    <w:p w14:paraId="6A105DA8" w14:textId="4EB38B5B" w:rsidR="00CF78C9" w:rsidRPr="00BC4125" w:rsidRDefault="00CF78C9" w:rsidP="003178E2">
      <w:pPr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Iarrtar ort na Treoirlínte Iarratais do ‘Clár Feabhsúcháin Áitiúil 2025’ a léamh agus iad a thuiscint sula líonfaidh tú an fhoirm seo.</w:t>
      </w:r>
    </w:p>
    <w:p w14:paraId="6A105DAA" w14:textId="299712EF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3FB97DFF" w14:textId="77777777" w:rsidR="00F12817" w:rsidRDefault="00706633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An Roinn Forbartha Tuaithe agus Pobail</w:t>
      </w:r>
    </w:p>
    <w:p w14:paraId="6A105DAC" w14:textId="7C9212AB" w:rsidR="003178E2" w:rsidRDefault="00F12817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An Clár Feabhsúcháin Áitiúil 2025</w:t>
      </w:r>
    </w:p>
    <w:p w14:paraId="0AE31B31" w14:textId="7609991C" w:rsidR="008C4249" w:rsidRPr="008C4249" w:rsidRDefault="008C4249" w:rsidP="00F12817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/>
          <w:b/>
          <w:color w:val="000000" w:themeColor="text1"/>
          <w:sz w:val="28"/>
        </w:rPr>
        <w:t>Maoiniú Caipitil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An Roinn Forbartha Tuaithe agus Pobail (“an Roinn”) a mhaoiníonn an Clár Feabhsúcháin Áitiúil (LEP), faoina gcuirtear maoiniú ar fáil chun tacú le grúpaí pobail ar fud na hÉireann.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3FD9A44D" w:rsidR="00E341C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Faoin gClár Feabhsúcháin Áitiúil 2025, cuirfear maoiniú ar fáil do ghrúpaí, go háirithe i gceantair faoi mhíbhuntáiste, chun tabhairt faoi dheisiúcháin agus faoi fheabhsúcháin riachtanacha ar a gcuid saoráidí, agus chun trealamh a cheannach lena n-áirítear boird agus cathaoireacha, uirlisí agus comharthaíochta, ríomhairí glúine agus printéirí, lomairí faiche, ceannbhrat agus trealamh oiliúna etc. Is féidir an méid seo a leanas a áireamh leis na hoibreacha feabhsúcháin ar áiseanna freisin, ach níl siad teoranta dóibh; rochtain níos fearr do dhaoine faoi mhíchumas; rannpháirtíocht an phobail a fheabhsú do ghrúpaí atá faoi mhíbhuntáiste agus ar an imeall, agus; éifeachtúlacht fuinnimh saoráidí pobail a fheabhsú chun costais leanúnacha a laghdú. </w:t>
      </w:r>
    </w:p>
    <w:p w14:paraId="30A615DC" w14:textId="5E04804B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Tá an scéim ceaptha lena chinntiú go sainaithnítear agus go bhfreastalaítear ar thosaíochtaí áitiúla, chun go bhfeabhsófar agus go gcuirfear le saoráidí pobail do gach duine. Tá an clár á riar ag Coistí Forbartha Pobail Áitiúla (LCDCanna) i ngach limistéar Údaráis Áitiúil.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Ba chóir go mbeadh baint ag iarratais le ceann amháin nó níos mó de na príomhcheantair atá aitheanta i bPlean Áitiúil Eacnamaíochta agus Pobail an LCDC (LECP) ar mhaithe le bheith incháilithe lena mbreithniú.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/>
          <w:i w:val="0"/>
          <w:sz w:val="22"/>
        </w:rPr>
        <w:t>TÉARMAÍ AGUS COINNÍOLLACHA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8C1D98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Tacóidh an Clár Feabhsúcháin Áitiúil le grúpaí, go háirithe i gceantair faoi mhíbhuntáiste, chun tabhairt faoi dheisiúcháin agus faoi fheabhsúcháin riachtanacha ar a gcuid saoráidí agus trealamh a cheannach.</w:t>
      </w:r>
    </w:p>
    <w:p w14:paraId="050E7D2A" w14:textId="16D481F3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Seo gné </w:t>
      </w:r>
      <w:r>
        <w:rPr>
          <w:rFonts w:ascii="Arial" w:hAnsi="Arial"/>
          <w:b/>
          <w:sz w:val="22"/>
        </w:rPr>
        <w:t xml:space="preserve">chaipitil </w:t>
      </w:r>
      <w:r>
        <w:rPr>
          <w:rFonts w:ascii="Arial" w:hAnsi="Arial"/>
          <w:sz w:val="22"/>
        </w:rPr>
        <w:t xml:space="preserve">na scéime maoinithe.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Ní mór don ghníomhaíocht nó an tionscadal a bheith chun tairbhe an phobail áitiúil agus ní mór dó a bheith bainteach leis na príomhlimistéir thosaíochta a shainaithnítear sa LECP.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Ní mór don fhaisnéis a chuireann an grúpa/an eagraíocht atá ag déanamh an iarratais a bheith cruinn agus iomlán.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>Is féidir thú a dhícháiliú agus/nó b’fhéidir go mbeadh ort aon deontas a bronnadh a aisíoc má chuireann tú eolas míchruinn nó neamhiomlán ar fáil.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Coimeádfar an fhaisnéis go léir a chuirtear ar fáil i dtaca leis an iarratas ar dheontas go leictreonach. Tá an ceart ar cosaint ag an Roinn liosta de na deontais go léir a bronnadh a fhoilsiú ar a suíomh gréasáin.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Tá an tAcht um Shaoráil Faisnéise i bhfeidhm maidir le gach taifead a choimeádann an Roinn agus na hÚdaráis Áitiúla, iarratais a fhaightear agus aon chomhfhreagras breise a bhaineann leis an iarratas san áireamh. </w:t>
      </w:r>
    </w:p>
    <w:p w14:paraId="6A105DBB" w14:textId="3FA9D58D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mór do Chathaoirleach, Rúnaí nó Cisteoir na heagraíochta atá ag déanamh an iarratais an t-iarratas a shíniú.</w:t>
      </w:r>
    </w:p>
    <w:p w14:paraId="6A105DBC" w14:textId="2C5620A2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Tá sé de fhreagracht ar gach eagraíocht a chinntiú go bhfuil nósanna imeachta agus beartais chearta i bhfeidhm, lena n-áirítear, árachas cuí, nuair is cuí.</w:t>
      </w:r>
    </w:p>
    <w:p w14:paraId="6A105DBE" w14:textId="161347BA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Caithfear fianaise i leith caiteachais agus admhálacha/sonraisc a choimeád agus a chur ar fáil don LCDC, an Roinn Forbartha Tuaithe agus Pobail, an t-údarás áitiúil ábhartha nó d’aon ghníomhaí a </w:t>
      </w:r>
      <w:r w:rsidR="007E7CF0" w:rsidRPr="007E7CF0">
        <w:rPr>
          <w:rFonts w:ascii="Arial" w:hAnsi="Arial"/>
          <w:sz w:val="22"/>
        </w:rPr>
        <w:t>county meath</w:t>
      </w:r>
      <w:r>
        <w:rPr>
          <w:rFonts w:ascii="Arial" w:hAnsi="Arial"/>
          <w:sz w:val="22"/>
        </w:rPr>
        <w:t>ghníomhaíonn thar a gceann, má iarrtar sin.</w:t>
      </w:r>
    </w:p>
    <w:p w14:paraId="6A105DBF" w14:textId="7CF03174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mór airgead deontais a bheith caite agus tarraingthe anuas ón LCDC faoin 31 Nollaig 2026.  D’fhéadfadh fianaise ghrianghrafadóireachta a bheith riachtanach le tarraingt anuas deontais a éascú.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Caithfear ranníocaíocht na Roinne Forbartha Tuaithe agus Pobail a aithint go poiblí i ngach ábhar a bhaineann le cuspóir an deontais, comharthaíocht san áireamh.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dhéanfar breithniú ar aon iarratais ag tríú páirtí nó idirghabhálaí, go ginearálta.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bhreithneofar iarratais a bheidh deireanach.</w:t>
      </w:r>
    </w:p>
    <w:p w14:paraId="6A105DC3" w14:textId="432F6353" w:rsidR="003178E2" w:rsidRPr="007E7CF0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Ba chóir d’iarratais sa phost an luach ceart de stampaí a úsáid agus am leordhóthanach a cheadú le seachadadh a chinntiú tráth nach déanaí ná </w:t>
      </w:r>
      <w:r w:rsidR="007E7CF0" w:rsidRPr="007E7CF0">
        <w:rPr>
          <w:rFonts w:ascii="Arial" w:hAnsi="Arial"/>
          <w:b/>
          <w:bCs/>
          <w:sz w:val="22"/>
          <w:u w:val="single"/>
        </w:rPr>
        <w:t>7 Feabhra, 2025</w:t>
      </w:r>
      <w:r w:rsidR="007E7CF0" w:rsidRPr="007E7CF0">
        <w:rPr>
          <w:rFonts w:ascii="Arial" w:hAnsi="Arial"/>
          <w:b/>
          <w:bCs/>
          <w:sz w:val="22"/>
          <w:u w:val="single"/>
        </w:rPr>
        <w:t>.</w:t>
      </w:r>
      <w:r w:rsidR="007E7CF0" w:rsidRPr="007E7CF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Ní bhreithneofar aon éileamh maidir le haon iarratas a rachaidh amú nó a mbeidh moill air sa phost mura mbeidh Deimhniú Postais ó Oifig Poist ag iarratasóirí a thacóidh le maíomh den chineál sin.</w:t>
      </w:r>
    </w:p>
    <w:p w14:paraId="4D9155BC" w14:textId="6BC4EAD1" w:rsidR="007E7CF0" w:rsidRPr="00214FD8" w:rsidRDefault="007E7CF0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E7CF0">
        <w:rPr>
          <w:rFonts w:ascii="Arial" w:hAnsi="Arial" w:cs="Arial"/>
          <w:bCs/>
          <w:sz w:val="22"/>
          <w:szCs w:val="22"/>
        </w:rPr>
        <w:t>Má tá costas iomlán do thionscadail níos lú ná €5,000 agus mura mbaineann sé le hoibreacha tógála/tírdhreachaithe/foirgníochta, e.g. trealamh, cuir meastacháin/luachana ó ar a laghad triúr soláthraithe neamhspleácha éagsúla ar fáil in éineacht leis an bhfoirm seo.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Sa chás go sárófaí téarmaí agus coinníollacha na scéime deontais, is féidir smachtbhannaí a chur i bhfeidhm, lena n-áirítear cosc a chur ar iarratais a dhéanamh ar dheontais amach anseo.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Cinntigh, le do thoil, go gcomhlánaítear an fhoirm iarratais go hiomlán. Ní bhreithneofar iarratais ar mhaoiniú nach mbeidh comhlánaithe go hiomlán.</w:t>
      </w:r>
    </w:p>
    <w:p w14:paraId="6A105DCD" w14:textId="076BBC8B" w:rsidR="008244FE" w:rsidRDefault="00525838" w:rsidP="00EF5C8F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Chun d’iarratas a phróiseáil, b’fhéidir go mbeadh ar </w:t>
      </w:r>
      <w:r w:rsidR="007E7CF0">
        <w:rPr>
          <w:rFonts w:ascii="Arial" w:hAnsi="Arial"/>
          <w:sz w:val="22"/>
        </w:rPr>
        <w:t>Comhairle Contae na Mí</w:t>
      </w:r>
      <w:r>
        <w:rPr>
          <w:rFonts w:ascii="Arial" w:hAnsi="Arial"/>
          <w:sz w:val="22"/>
        </w:rPr>
        <w:t xml:space="preserve"> sonraí pearsanta a bhailiú uait. Próiseálfar an t-eolas sin ar aon dul le Ráiteas Príobháideachais an Údaráis Áitiúil, atá ar fáil le hamharc air ag </w:t>
      </w:r>
      <w:r w:rsidR="007E7CF0">
        <w:rPr>
          <w:rFonts w:ascii="Arial" w:hAnsi="Arial"/>
          <w:sz w:val="22"/>
        </w:rPr>
        <w:t>www.meath.ie</w:t>
      </w:r>
    </w:p>
    <w:p w14:paraId="1A6A75D4" w14:textId="67519F51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159E3DB" w14:textId="0E9B0886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CA2AF41" w14:textId="4BD7FE15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83B4505" w14:textId="7069D3A8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</w:rPr>
        <w:t xml:space="preserve">Ní mór gach ceist ar an bhfoirm seo a fhreagairt. Scríobh do chuid freagraí, le do thoil, go soiléir i mbloclitreacha.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/>
          <w:sz w:val="28"/>
          <w:u w:val="double"/>
        </w:rPr>
        <w:t>CUID 1 – D’EAGRAÍOCHT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Ainm an Ghrúpa / na hEagraíochta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Seoladh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Éirchód</w:t>
            </w:r>
            <w:r>
              <w:rPr>
                <w:rFonts w:ascii="Arial" w:hAnsi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3380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Ainm an teagmhálaí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Ról sa Ghrúpa/Eagraíocht</w:t>
            </w:r>
          </w:p>
          <w:p w14:paraId="32968F57" w14:textId="77777777" w:rsidR="00FF786A" w:rsidRPr="005E4C60" w:rsidRDefault="00FF786A" w:rsidP="0004107B">
            <w:r>
              <w:rPr>
                <w:rFonts w:ascii="Arial" w:hAnsi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Uimhir ghutháin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R-phost</w:t>
            </w:r>
          </w:p>
          <w:p w14:paraId="0A494673" w14:textId="77777777" w:rsidR="00FF786A" w:rsidRPr="005E4C60" w:rsidRDefault="00FF786A" w:rsidP="0004107B">
            <w:r>
              <w:rPr>
                <w:rFonts w:ascii="Arial" w:hAnsi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Suíomh Gréasáin</w:t>
            </w:r>
          </w:p>
          <w:p w14:paraId="3E8BDF9A" w14:textId="77777777" w:rsidR="00FF786A" w:rsidRPr="005E4C60" w:rsidRDefault="00FF786A" w:rsidP="0004107B"/>
        </w:tc>
        <w:tc>
          <w:tcPr>
            <w:tcW w:w="3380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Ainm Teagmhála eile</w:t>
            </w:r>
          </w:p>
          <w:p w14:paraId="0DCF4F0D" w14:textId="77777777" w:rsidR="00FF786A" w:rsidRPr="005E4C60" w:rsidRDefault="00FF786A" w:rsidP="0004107B"/>
        </w:tc>
        <w:tc>
          <w:tcPr>
            <w:tcW w:w="3380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Uimhir Ghutháin eile</w:t>
            </w:r>
          </w:p>
          <w:p w14:paraId="23FD500D" w14:textId="77777777" w:rsidR="00FF786A" w:rsidRPr="005E4C60" w:rsidRDefault="00FF786A" w:rsidP="0004107B"/>
        </w:tc>
        <w:tc>
          <w:tcPr>
            <w:tcW w:w="3380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R-phost eile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/>
        </w:rPr>
        <w:t>Déan cur síos gearr eagrúcháin ar do ghrúpa / eagraíocht, e.g. struchtúr coiste, sceideal cruinnithe, na cáipéisí meamraim agus ealaíon atá ann, clárú leis an Oifig um Chlárú Cuideachtaí, an Rialálaí Carthanas,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9" w14:textId="79DDF5F6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Ar chláraigh d’Eagraíocht / Grúpa leis an Líonra Rannpháirtíochta Poiblí (PPN) áitiúil ábhartha?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CHLÁRAIGH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NÍOR CHLÁRAIGH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/>
          <w:b/>
          <w:color w:val="FF0000"/>
        </w:rPr>
        <w:t>MURAR CHLÁRAIGH</w:t>
      </w:r>
      <w:r>
        <w:rPr>
          <w:rFonts w:ascii="Arial" w:hAnsi="Arial"/>
        </w:rPr>
        <w:t>, smaoinigh faoi chlárú leis an PPN ábhartha.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An bhliain a bunaíodh an grúpa/eagraíocht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Cad é cuspóir an ghrúpa/na heagraíochta?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Ní íocfar iarratais rathúla ar chistiú faoin gclár seo</w:t>
      </w:r>
      <w:r>
        <w:rPr>
          <w:rFonts w:ascii="Arial" w:hAnsi="Arial"/>
          <w:b/>
          <w:u w:val="single"/>
        </w:rPr>
        <w:t>ach le Cuntas Bainc eagraíocht an iarratasóra.</w:t>
      </w:r>
      <w:r>
        <w:rPr>
          <w:rFonts w:ascii="Arial" w:hAnsi="Arial"/>
          <w:b/>
        </w:rPr>
        <w:t xml:space="preserve">  Cinntigh go mbeidh sonraí do Chuntais Bhainc ar láimh agat sa chás go n-éiríonn leis an iarratas.</w:t>
      </w:r>
    </w:p>
    <w:p w14:paraId="6A105E16" w14:textId="1B64090D" w:rsidR="00E4083B" w:rsidRDefault="00E4083B" w:rsidP="00AB743D">
      <w:pPr>
        <w:spacing w:line="276" w:lineRule="auto"/>
      </w:pPr>
    </w:p>
    <w:p w14:paraId="67BC08A5" w14:textId="77777777" w:rsidR="00AB743D" w:rsidRDefault="00AB743D" w:rsidP="00AB743D">
      <w:pPr>
        <w:spacing w:line="276" w:lineRule="auto"/>
      </w:pPr>
    </w:p>
    <w:p w14:paraId="6A105E17" w14:textId="5C4A7E71" w:rsidR="007A50A5" w:rsidRDefault="007E3725" w:rsidP="00AB743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/>
        </w:rPr>
        <w:t xml:space="preserve">An bhfuair tú maoiniú faoi aon scéimeanna deontais </w:t>
      </w:r>
      <w:r>
        <w:rPr>
          <w:rFonts w:ascii="Arial" w:hAnsi="Arial"/>
          <w:b/>
        </w:rPr>
        <w:t>caipitil/reatha</w:t>
      </w:r>
      <w:r>
        <w:rPr>
          <w:rFonts w:ascii="Arial" w:hAnsi="Arial"/>
        </w:rPr>
        <w:t xml:space="preserve"> idir an bhliain 2018 go dtí an dáta reatha - i.e. deontais ó Ranna Rialtais, Údarás Áitiúil nó LEADER, mar shampla?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FUAIR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 BHFUAIR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>
        <w:rPr>
          <w:rFonts w:ascii="Arial" w:hAnsi="Arial"/>
        </w:rPr>
        <w:lastRenderedPageBreak/>
        <w:t xml:space="preserve">Má </w:t>
      </w:r>
      <w:r>
        <w:rPr>
          <w:rFonts w:ascii="Arial" w:hAnsi="Arial"/>
          <w:b/>
          <w:color w:val="FF0000"/>
        </w:rPr>
        <w:t>FUAIR,</w:t>
      </w:r>
      <w:r>
        <w:rPr>
          <w:rFonts w:ascii="Arial" w:hAnsi="Arial"/>
        </w:rPr>
        <w:t xml:space="preserve"> tabhair sonraí thíos: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Ainm na scéime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Eagraíocht maoinithe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Oibreacha / Ceannach a Maoiníodh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An méid a fuarthas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Dáta a fuarthas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/>
        </w:rPr>
        <w:t xml:space="preserve">Má íocadh aon mhaoiniú den mhaoiniú sin tríd an Údarás Áitiúil, ar sheol tú isteach do chuid Mionsonraí maidir le Cuntas Bainc roimhe seo? 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SHEOL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NÍOR SHEOL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32" w14:textId="01C1B68E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An bhfaigheann tú maoiniú ó aon eagraíocht eile?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>
        <w:rPr>
          <w:rFonts w:ascii="Arial" w:hAnsi="Arial"/>
          <w:b/>
        </w:rPr>
        <w:t xml:space="preserve">FAIGHEANN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 FHAIGHEANN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Má </w:t>
      </w:r>
      <w:r>
        <w:rPr>
          <w:rFonts w:ascii="Arial" w:hAnsi="Arial"/>
          <w:b/>
          <w:color w:val="FF0000"/>
        </w:rPr>
        <w:t>FHAIGHEANN</w:t>
      </w:r>
      <w:r>
        <w:rPr>
          <w:rFonts w:ascii="Arial" w:hAnsi="Arial"/>
        </w:rPr>
        <w:t>, tabhair sonraí thíos: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Eagraíocht mhaoinithe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Cuspóir an Mhaoinithe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An méid a fuarthas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Dáta a fuarthas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3A6431C3" w:rsidR="00CF2165" w:rsidRDefault="00CF2165" w:rsidP="00290BB2">
      <w:pPr>
        <w:rPr>
          <w:rFonts w:ascii="Arial" w:hAnsi="Arial" w:cs="Arial"/>
          <w:bCs/>
        </w:rPr>
      </w:pPr>
    </w:p>
    <w:p w14:paraId="30D5EB72" w14:textId="2298B02C" w:rsidR="000A4EBB" w:rsidRDefault="000A4EBB" w:rsidP="00290BB2">
      <w:pPr>
        <w:rPr>
          <w:rFonts w:ascii="Arial" w:hAnsi="Arial" w:cs="Arial"/>
          <w:bCs/>
        </w:rPr>
      </w:pPr>
    </w:p>
    <w:p w14:paraId="56AB47BF" w14:textId="77777777" w:rsidR="000A4EBB" w:rsidRDefault="000A4EBB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/>
        </w:rPr>
        <w:t xml:space="preserve">An bhfuil baint nó an bhfuil aon cheangal ag d'eagraíocht le haon ghníomhaireacht áitiúil réigiúnach nó náisiúnta ábhartha?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>
        <w:rPr>
          <w:rFonts w:ascii="Arial" w:hAnsi="Arial"/>
          <w:b/>
        </w:rPr>
        <w:t xml:space="preserve">TÁ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Má </w:t>
      </w:r>
      <w:r>
        <w:rPr>
          <w:rFonts w:ascii="Arial" w:hAnsi="Arial"/>
          <w:b/>
          <w:color w:val="FF0000"/>
        </w:rPr>
        <w:t>TÁ</w:t>
      </w:r>
      <w:r>
        <w:rPr>
          <w:rFonts w:ascii="Arial" w:hAnsi="Arial"/>
        </w:rPr>
        <w:t>, tabhair sonraí thíos: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Ainm na heagraíochta/na n-eagraíochtaí: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 xml:space="preserve">Conas a nascann d’eagraíocht le heagraíochtaí eile i do cheantar?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Uimhir Stádais Carthanais: (más bainteach)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Uimhir Thagartha Cánach (más bainteach)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Uimhir Rochtana Imréitigh Cánach (más bainteach)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/>
          <w:b/>
          <w:sz w:val="28"/>
          <w:u w:val="double"/>
        </w:rPr>
        <w:t>CUID 2 – Sonraí faoin Tionscadal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>
        <w:rPr>
          <w:rFonts w:ascii="Arial" w:hAnsi="Arial"/>
          <w:b w:val="0"/>
        </w:rPr>
        <w:t>Cé mhéad maoiniú atá á lorg agat? Cuir tic le ceann de na roghanna thíos:</w:t>
      </w:r>
    </w:p>
    <w:p w14:paraId="6A105E65" w14:textId="77777777" w:rsidR="00D8592A" w:rsidRPr="00D8592A" w:rsidRDefault="00D8592A" w:rsidP="00D8592A"/>
    <w:p w14:paraId="6A105E66" w14:textId="747A94B4" w:rsidR="005B2D23" w:rsidRPr="00C87C89" w:rsidRDefault="007E7CF0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</w:t>
      </w:r>
      <w:r w:rsidR="003A5E0E">
        <w:rPr>
          <w:rFonts w:ascii="Arial" w:hAnsi="Arial"/>
        </w:rPr>
        <w:tab/>
      </w:r>
      <w:r w:rsidR="003A5E0E">
        <w:rPr>
          <w:rFonts w:ascii="Arial" w:hAnsi="Arial"/>
          <w:b w:val="0"/>
        </w:rPr>
        <w:t>Deontas €1,000 nó níos lú</w:t>
      </w:r>
    </w:p>
    <w:p w14:paraId="6A105E67" w14:textId="77777777" w:rsidR="00D8592A" w:rsidRPr="00E5510F" w:rsidRDefault="00D8592A" w:rsidP="00D8592A"/>
    <w:p w14:paraId="6A105E68" w14:textId="61290C0F" w:rsidR="005B2D23" w:rsidRDefault="007E7CF0" w:rsidP="00C87C89">
      <w:pPr>
        <w:pStyle w:val="Heading2"/>
        <w:ind w:left="1440"/>
        <w:rPr>
          <w:rFonts w:ascii="Arial" w:hAnsi="Arial" w:cs="Arial"/>
          <w:b w:val="0"/>
          <w:bCs w:val="0"/>
        </w:rPr>
      </w:pPr>
      <w:sdt>
        <w:sdtPr>
          <w:rPr>
            <w:rFonts w:ascii="Arial" w:hAnsi="Arial" w:cs="Arial"/>
            <w:b w:val="0"/>
            <w:bCs w:val="0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3A5E0E">
        <w:rPr>
          <w:rFonts w:ascii="Arial" w:hAnsi="Arial"/>
          <w:b w:val="0"/>
        </w:rPr>
        <w:t xml:space="preserve"> </w:t>
      </w:r>
      <w:r w:rsidR="003A5E0E">
        <w:rPr>
          <w:rFonts w:ascii="Arial" w:hAnsi="Arial"/>
          <w:b w:val="0"/>
        </w:rPr>
        <w:tab/>
        <w:t>Deontas níos mó ná €1,000</w:t>
      </w: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CUSPÓIR AN DEONTAIS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>
        <w:rPr>
          <w:rFonts w:ascii="Arial" w:hAnsi="Arial"/>
        </w:rPr>
        <w:t xml:space="preserve">Cad dó a n-úsáidfear an cistiú? (tabhair an freagra thíos) 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/>
        </w:rPr>
        <w:t>Nóta: Níl an liosta seo críochnaitheach, ach tugtar samplaí ann de na cineálacha caiteachais a d’fhéadfadh a bheith incháilithe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7E7CF0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TF</w:t>
      </w:r>
      <w:r w:rsidR="003A5E0E">
        <w:rPr>
          <w:rFonts w:ascii="Arial" w:hAnsi="Arial"/>
        </w:rPr>
        <w:tab/>
        <w:t xml:space="preserve">   </w:t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CCTV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Oiliúna</w:t>
      </w:r>
    </w:p>
    <w:p w14:paraId="279D7C66" w14:textId="1CEB1895" w:rsidR="00A8496A" w:rsidRDefault="007E7CF0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Sábháilteachta</w:t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Ginearálta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Trealamh Spóirt</w:t>
      </w:r>
    </w:p>
    <w:p w14:paraId="65C44FC9" w14:textId="77777777" w:rsidR="00416DE2" w:rsidRDefault="007E7CF0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>Innealra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Oibreacha Tógála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Uasghrádú atá tíosach ar fhuinneamh</w:t>
      </w:r>
      <w:r w:rsidR="003A5E0E">
        <w:rPr>
          <w:rFonts w:ascii="Arial" w:hAnsi="Arial"/>
        </w:rPr>
        <w:tab/>
      </w:r>
    </w:p>
    <w:p w14:paraId="7AE64CE2" w14:textId="3E7E0718" w:rsidR="00FC72D3" w:rsidRDefault="007E7CF0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Foirgneamh/áitreabh a athchóiriú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Saoráidí pobail a fhorbairt</w:t>
      </w:r>
    </w:p>
    <w:p w14:paraId="60605D6A" w14:textId="102D5C1B" w:rsidR="009E6AD2" w:rsidRDefault="007E7CF0" w:rsidP="009E6AD2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AD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Cothabháil ar fhoirgneamh/áitreabh</w:t>
      </w:r>
      <w:r w:rsidR="003A5E0E">
        <w:rPr>
          <w:rFonts w:ascii="Arial" w:hAnsi="Arial"/>
        </w:rPr>
        <w:tab/>
      </w:r>
      <w:r w:rsidR="003A5E0E"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Rochtain níos fearr do dhaoine faoi mhíchumas </w:t>
      </w:r>
    </w:p>
    <w:p w14:paraId="70207D4C" w14:textId="36382C9C" w:rsidR="00FC72D3" w:rsidRDefault="007E7CF0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3A5E0E">
        <w:rPr>
          <w:rFonts w:ascii="Arial" w:hAnsi="Arial"/>
        </w:rPr>
        <w:t xml:space="preserve">  Eile (Tabhair sonraí)</w:t>
      </w:r>
      <w:r w:rsidR="003A5E0E">
        <w:rPr>
          <w:rFonts w:ascii="Arial" w:hAnsi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>
        <w:rPr>
          <w:rFonts w:ascii="Arial" w:hAnsi="Arial"/>
        </w:rPr>
        <w:t>Cad é cuspóir an deontais? (Tabhair breac-chuntas ar mhionsonraí an tionscadail).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02C572D6" w14:textId="78E6DC5E" w:rsidR="00F5226D" w:rsidRPr="009E6AD2" w:rsidRDefault="00F5226D" w:rsidP="00F5226D">
      <w:pPr>
        <w:rPr>
          <w:rFonts w:ascii="Arial" w:hAnsi="Arial" w:cs="Arial"/>
        </w:rPr>
      </w:pPr>
      <w:r>
        <w:rPr>
          <w:rFonts w:ascii="Arial" w:hAnsi="Arial"/>
        </w:rPr>
        <w:t xml:space="preserve">Cuir isteach láthair chruinn na háite a mbeidh an tionscadal atá beartaithe lonnaithe (comhordanáidí X-Y). </w:t>
      </w:r>
      <w:r>
        <w:rPr>
          <w:rFonts w:ascii="Arial" w:hAnsi="Arial"/>
          <w:b/>
        </w:rPr>
        <w:t>*Tabhair ar aird gur réimse éigeantach é seo.</w:t>
      </w:r>
      <w:r>
        <w:rPr>
          <w:rFonts w:ascii="Arial" w:hAnsi="Arial"/>
        </w:rPr>
        <w:t xml:space="preserve">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Y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29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Y </w:t>
                      </w:r>
                      <w:r>
                        <w:rPr>
                          <w:rFonts w:asciiTheme="minorHAnsi" w:hAnsiTheme="minorHAnsi"/>
                        </w:rPr>
                        <w:t>ITM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X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0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rtQwIAAJQEAAAOAAAAZHJzL2Uyb0RvYy54bWysVE1v2zAMvQ/YfxB0X+y4SdY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X </w:t>
                      </w:r>
                      <w:r>
                        <w:rPr>
                          <w:rFonts w:asciiTheme="minorHAnsi" w:hAnsiTheme="minorHAnsi"/>
                        </w:rPr>
                        <w:t>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Pr="00C87C89" w:rsidRDefault="00F5226D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Teastaíonn an t-eolas seo i </w:t>
      </w:r>
      <w:r>
        <w:rPr>
          <w:rFonts w:ascii="Arial" w:hAnsi="Arial"/>
          <w:b/>
        </w:rPr>
        <w:t>bhformáid ITM</w:t>
      </w:r>
      <w:r>
        <w:rPr>
          <w:rFonts w:ascii="Arial" w:hAnsi="Arial"/>
        </w:rPr>
        <w:t>.</w:t>
      </w:r>
      <w:r>
        <w:t xml:space="preserve">  </w:t>
      </w:r>
      <w:r>
        <w:rPr>
          <w:rFonts w:ascii="Arial" w:hAnsi="Arial"/>
        </w:rPr>
        <w:t xml:space="preserve">  Taispeánfar sa treoir shimplí a sholáthraíomar leis an bhfoirm seo duit conas teacht orthu seo ag </w:t>
      </w:r>
      <w:hyperlink r:id="rId14" w:history="1">
        <w:r>
          <w:rPr>
            <w:rStyle w:val="Hyperlink"/>
            <w:rFonts w:ascii="Arial" w:hAnsi="Arial"/>
            <w:color w:val="auto"/>
          </w:rPr>
          <w:t>https://irish.gridreferencefinder.com/</w:t>
        </w:r>
      </w:hyperlink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1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/>
        </w:rPr>
        <w:t xml:space="preserve">Má bhaineann seo le tionscadal sonrach, cathain a thosófar do thionscadal?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2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</w:rPr>
        <w:t xml:space="preserve">Má bhaineann seo le tionscadal sonrach, cathain a dtabharfar do thionscadal chun críche? </w:t>
      </w:r>
      <w:r>
        <w:rPr>
          <w:rFonts w:ascii="Arial" w:hAnsi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>An bhfuil na ceadanna ábhartha go léir i bhfeidhm (e.g. cead pleanála, toiliú i scríbhinn ó úinéir talún/maoine má bhaineann forbairt maoine le do thionscadal)?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/>
          <w:b/>
        </w:rPr>
        <w:t>Ní bhaineann le hábhar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ab/>
        <w:t xml:space="preserve"> TÁ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An cuid d’fhorbairt chéimnithe an tionscadal seo agus/nó an bhfuil sé nasctha le (nó maoinithe ag) scéimeanna eile a oibríonn Ranna Rialtais nó an tÚdarás Áitiúil?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IS EA </w:t>
      </w:r>
      <w:r>
        <w:rPr>
          <w:rFonts w:ascii="Arial" w:hAnsi="Arial"/>
          <w:b/>
        </w:rPr>
        <w:tab/>
      </w:r>
      <w:sdt>
        <w:sdtPr>
          <w:rPr>
            <w:rFonts w:ascii="Arial" w:hAnsi="Arial" w:cs="Arial"/>
            <w:bCs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NÍ HEA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ab/>
      </w:r>
      <w:sdt>
        <w:sdtPr>
          <w:rPr>
            <w:rFonts w:ascii="Arial" w:hAnsi="Arial" w:cs="Arial"/>
            <w:bCs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225B0401" w:rsidR="00750EF5" w:rsidRDefault="007E372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Más </w:t>
            </w:r>
            <w:r>
              <w:rPr>
                <w:rFonts w:ascii="Arial" w:hAnsi="Arial"/>
                <w:b/>
                <w:color w:val="FF0000"/>
              </w:rPr>
              <w:t>IS EA</w:t>
            </w:r>
            <w:r>
              <w:rPr>
                <w:rFonts w:ascii="Arial" w:hAnsi="Arial"/>
              </w:rPr>
              <w:t xml:space="preserve"> freagra na ceiste sin, tabhair sonraí thíos: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MAOINIÚ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035577AB" w:rsidR="0004107B" w:rsidRPr="00BC4125" w:rsidRDefault="002D67D4" w:rsidP="0004107B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Tabhair sonraí do gach mír, i.e., A, B, C agus D thíos.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67F7D29A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3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VvOwIAAIM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€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An méid a bhfuil tú ag déanamh iarratais air faoin LEP </w:t>
      </w:r>
    </w:p>
    <w:p w14:paraId="0B9316FA" w14:textId="34909FE9" w:rsidR="00156B3A" w:rsidRPr="00BC4125" w:rsidRDefault="00C3397E" w:rsidP="00F125D2">
      <w:pPr>
        <w:pStyle w:val="ListParagraph"/>
        <w:jc w:val="both"/>
        <w:rPr>
          <w:rFonts w:ascii="Arial" w:hAnsi="Arial" w:cs="Arial"/>
          <w:bCs/>
        </w:rPr>
      </w:pPr>
      <w:r>
        <w:rPr>
          <w:rFonts w:ascii="Arial" w:hAnsi="Arial"/>
        </w:rPr>
        <w:lastRenderedPageBreak/>
        <w:t>Trealamh, saoráidí a uasghrádú.</w:t>
      </w:r>
    </w:p>
    <w:p w14:paraId="5467E00B" w14:textId="299A8D27" w:rsidR="00547AED" w:rsidRPr="00BC4125" w:rsidRDefault="00547AED" w:rsidP="0004107B">
      <w:pPr>
        <w:jc w:val="both"/>
        <w:rPr>
          <w:rFonts w:ascii="Arial" w:hAnsi="Arial" w:cs="Arial"/>
          <w:b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3"/>
                              <w:gridCol w:w="1672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7E7CF0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A5E0E">
                                    <w:rPr>
                                      <w:rFonts w:ascii="Arial" w:hAnsi="Arial"/>
                                    </w:rPr>
                                    <w:t>Páirteach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7E7CF0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A5E0E">
                                    <w:rPr>
                                      <w:rFonts w:ascii="Arial" w:hAnsi="Arial"/>
                                    </w:rPr>
                                    <w:t>Iomlán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2FCB"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eEQIAAP0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3"/>
                        <w:gridCol w:w="1672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7E7CF0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3A5E0E">
                              <w:rPr>
                                <w:rFonts w:ascii="Arial" w:hAnsi="Arial"/>
                              </w:rPr>
                              <w:t>Páirteach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7E7CF0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3A5E0E">
                              <w:rPr>
                                <w:rFonts w:ascii="Arial" w:hAnsi="Arial"/>
                              </w:rPr>
                              <w:t>Iomlán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/>
        </w:rPr>
        <w:t>An cuid den chostas é seo nó costas iomlán an tionscadail?</w:t>
      </w:r>
      <w:r>
        <w:rPr>
          <w:rFonts w:ascii="Arial" w:hAnsi="Arial"/>
        </w:rPr>
        <w:tab/>
      </w:r>
    </w:p>
    <w:p w14:paraId="022351EB" w14:textId="3CCEA7FB" w:rsidR="00547AED" w:rsidRPr="00BC4125" w:rsidRDefault="00547AED" w:rsidP="00547AED">
      <w:pPr>
        <w:jc w:val="both"/>
        <w:rPr>
          <w:rFonts w:ascii="Arial" w:hAnsi="Arial" w:cs="Arial"/>
          <w:b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(C)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5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/hOwIAAIMEAAAOAAAAZHJzL2Uyb0RvYy54bWysVE1v2zAMvQ/YfxB0X+x4SbYacYosRYYB&#10;RVsgHXpWZCk2JouapMTOfv0o2flot9Owi0yJ1BP5+Oj5bdcochDW1aALOh6llAjNoaz1rqDfn9cf&#10;PlP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€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>(C)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/>
        </w:rPr>
        <w:t>Más costas páirteach é, tabhair an costas measta iomlán</w:t>
      </w:r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77705FD5" w:rsidR="0004107B" w:rsidRPr="007A316A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/>
        </w:rPr>
        <w:t>Áirigh an cháipéisíocht tacaíochta atá leagtha amach thíos le haghaidh do thionscadail. Is féidir leis an Údarás Áitiúil cáipéisíocht shonrach a iarraidh freisin chun tacú leis an iarratas, e.g. Ráiteas bainc chun na cistí atá ar fáil a dheimhniú.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486331DF" w14:textId="0CF041A3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>Nóta tábhachtach:</w:t>
      </w:r>
      <w:r>
        <w:rPr>
          <w:rFonts w:ascii="Arial" w:hAnsi="Arial"/>
        </w:rPr>
        <w:t xml:space="preserve"> Áirigh cáipéisíocht tacaíochta le do thoil. Má tá costas iomlán do thionscadail níos lú ná €5,000 agus mura mbaineann sé le hoibreacha tógála/tírdhreachaithe/foirgníochta, e.g. trealamh, cuir meastacháin/luachana ó ar a laghad triúr soláthraithe neamhspleácha éagsúla ar fáil in éineacht leis an bhfoirm seo. </w:t>
      </w:r>
      <w:r>
        <w:rPr>
          <w:rFonts w:ascii="Arial" w:hAnsi="Arial"/>
          <w:b/>
        </w:rPr>
        <w:t>I ngach cás eile</w:t>
      </w:r>
      <w:r>
        <w:rPr>
          <w:rFonts w:ascii="Arial" w:hAnsi="Arial"/>
        </w:rPr>
        <w:t xml:space="preserve">, déan teagmháil le </w:t>
      </w:r>
      <w:hyperlink r:id="rId15" w:history="1">
        <w:r w:rsidR="007E7CF0" w:rsidRPr="00601B9A">
          <w:rPr>
            <w:rStyle w:val="Hyperlink"/>
            <w:rFonts w:ascii="Arial" w:hAnsi="Arial"/>
          </w:rPr>
          <w:t>communitygrants@meathcoco.ie</w:t>
        </w:r>
      </w:hyperlink>
      <w:r w:rsidR="007E7CF0">
        <w:rPr>
          <w:rFonts w:ascii="Arial" w:hAnsi="Arial"/>
        </w:rPr>
        <w:t xml:space="preserve"> / 046 909 7000</w:t>
      </w:r>
      <w:r>
        <w:rPr>
          <w:rFonts w:ascii="Arial" w:hAnsi="Arial"/>
        </w:rPr>
        <w:t xml:space="preserve"> chun eolas a fháil faoin gcáipéisíocht tacaíochta a theastaíonn.</w:t>
      </w:r>
    </w:p>
    <w:p w14:paraId="36290ECE" w14:textId="77777777" w:rsidR="00E44BD0" w:rsidRDefault="00E44BD0" w:rsidP="0004107B">
      <w:pPr>
        <w:jc w:val="both"/>
        <w:rPr>
          <w:rFonts w:ascii="Arial" w:hAnsi="Arial" w:cs="Arial"/>
          <w:b/>
          <w:bCs/>
        </w:rPr>
      </w:pPr>
    </w:p>
    <w:p w14:paraId="7A6C04F6" w14:textId="77777777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3E93AAEE" w14:textId="7391683C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2C58CA32" w14:textId="5F86C2CF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4FEC5CC9" w14:textId="7149A5B5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31670D70" w14:textId="77777777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Le bheith incháilithe do mhaoiniú faoin gclár seo, nó mór duit a lua cá háit a dtiocfaidh tú ar aon easnamh sa mhaoiniú. Cuir na mionsonraí sin ar fáil thíos.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Foinse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</w:rPr>
              <w:t>Méid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Luaigh an bealach a bhfuil sé beartaithe ag do ghrúpa aitheantas a thabhairt go poiblí don Roinn Forbartha Tuaithe agus Pobail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18C58F23" w14:textId="77777777" w:rsidR="00BC4125" w:rsidRDefault="00BC4125" w:rsidP="008E3394">
      <w:pPr>
        <w:rPr>
          <w:rFonts w:ascii="Arial" w:hAnsi="Arial" w:cs="Arial"/>
        </w:rPr>
      </w:pPr>
    </w:p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Déanfaidh an LCDC seiceáil lena chinntiú go n-oibríonn an t-iarratas seo i dtreo aghaidh a thabhairt ar thosaíochtaí laistigh den Phlean Áitiúil Eacnamaíochta agus Pobail (LECP) ar féidir leat teacht air ar láithreán gréasáin d’údaráis áitiúil.  </w:t>
      </w:r>
      <w:r>
        <w:rPr>
          <w:rFonts w:ascii="Arial" w:hAnsi="Arial"/>
          <w:b/>
        </w:rPr>
        <w:t>Más iarratas ar shuim níos mó ná €1,000 atá i gceist</w:t>
      </w:r>
      <w:r>
        <w:rPr>
          <w:rFonts w:ascii="Arial" w:hAnsi="Arial"/>
        </w:rPr>
        <w:t>, comhlánaigh an tábla thíos ina luaitear an príomhlimistéar/na príomhlimistéir t(h)osaíochta lena mbaineann an t-iarratas seo ar dheontas faoin LECP mar aon leis an líon measta daoine a bhainfidh tairbhe as.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>Más iarratas ar dheontas caipitil ar scála beag €1,000 nó níos lú atá i gceist, b’fhéidir gur mian leat an tábla thíos a líonadh, ach níl gá sin a dhéanamh.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Príomhlimistéar tosaíochta an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Líon na dtairbhithe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DF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6A105EE7" w14:textId="5FF937A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u w:val="double"/>
        </w:rPr>
        <w:t>CUID 3 - DEARBHÚ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Dearbhaím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go bhfuil an t-eolas atá tugtha agam ar an bhfoirm seo cruinn agus iomlán, chomh fada agus is eol dom.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7E50455E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gur léigh mé agus go dtuigim go hiomlán Téarmaí agus Coinníollacha ‘an Clár Feabhsúcháin Áitiúil 2025’ (féach leathanach 2 den fhoirm seo).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6CA5D9AC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gur léigh mé na Treoirlínte Iarratais don ‘Clár Feabhsúcháin Áitiúil 2025’ sular líon mé an fhoirm seo.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Tríd an iarratas seo ar dheontas a sheoladh isteach, deimhním go bhfuiltear ag glacadh leis na Téarmaí agus Coinníollacha agus go bhfuiltear á gcomhlíonadh.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nach bhfuil an maoiniú ag an ngrúpa/eagraíocht chun tabhairt faoin obair/tionscadal gan an cúnamh deontais seo nó,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mar mhalairt air sin</w:t>
                            </w:r>
                            <w:r>
                              <w:rPr>
                                <w:rFonts w:ascii="Arial" w:hAnsi="Arial"/>
                              </w:rPr>
                              <w:t>, go gcuirfidh an deontas ar chumas ghrúpa/eagraíocht an iarratasóra tabhairt faoi thionscadal níos mó nach mbeifí in ann tabhairt faoi murach an deontas.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go bhfuil grúpa/eagraíocht an iarratasóra comhlíontach i dtaobh cánach (má tá sé/sí cláraithe do cháin).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Ainm i mbloclitreacha (thar ceann an ghrúpa / na heagraíochta):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Síniú: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Post sa ghrúpa / eagraíocht (bloclitreacha):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Dáta: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RGgIAADQ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Dearbhaím </w:t>
                      </w:r>
                      <w:r>
                        <w:rPr>
                          <w:rFonts w:ascii="Arial" w:hAnsi="Arial"/>
                        </w:rPr>
                        <w:t xml:space="preserve">go bhfuil an t-eolas atá tugtha agam ar an bhfoirm seo cruinn agus iomlán, chomh fada agus is eol dom.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7E50455E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gur léigh mé agus go dtuigim go hiomlán Téarmaí agus Coinníollacha ‘an Clár Feabhsúcháin Áitiúil 2025’ (féach leathanach 2 den fhoirm seo).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6CA5D9AC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gur léigh mé na Treoirlínte Iarratais don ‘Clár Feabhsúcháin Áitiúil 2025’ sular líon mé an fhoirm seo.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Tríd an iarratas seo ar dheontas a sheoladh isteach, deimhním go bhfuiltear ag glacadh leis na Téarmaí agus Coinníollacha agus go bhfuiltear á gcomhlíonadh.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nach bhfuil an maoiniú ag an ngrúpa/eagraíocht chun tabhairt faoin obair/tionscadal gan an cúnamh deontais seo nó, </w:t>
                      </w:r>
                      <w:r>
                        <w:rPr>
                          <w:rFonts w:ascii="Arial" w:hAnsi="Arial"/>
                          <w:u w:val="single"/>
                        </w:rPr>
                        <w:t>mar mhalairt air sin</w:t>
                      </w:r>
                      <w:r>
                        <w:rPr>
                          <w:rFonts w:ascii="Arial" w:hAnsi="Arial"/>
                        </w:rPr>
                        <w:t>, go gcuirfidh an deontas ar chumas ghrúpa/eagraíocht an iarratasóra tabhairt faoi thionscadal níos mó nach mbeifí in ann tabhairt faoi murach an deontas.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go bhfuil grúpa/eagraíocht an iarratasóra comhlíontach i dtaobh cánach (má tá sé/sí cláraithe do cháin).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Ainm i mbloclitreacha (thar ceann an ghrúpa / na heagraíochta):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Síniú: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Post sa ghrúpa / eagraíocht (bloclitreacha):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Dáta: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6"/>
      <w:headerReference w:type="default" r:id="rId17"/>
      <w:footerReference w:type="default" r:id="rId18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CF73" w14:textId="77777777" w:rsidR="00200FDA" w:rsidRDefault="00200FDA">
      <w:r>
        <w:separator/>
      </w:r>
    </w:p>
  </w:endnote>
  <w:endnote w:type="continuationSeparator" w:id="0">
    <w:p w14:paraId="2FEEBEED" w14:textId="77777777" w:rsidR="00200FDA" w:rsidRDefault="002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209A4274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E0E">
          <w:t>9</w:t>
        </w:r>
        <w: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0014" w14:textId="77777777" w:rsidR="00200FDA" w:rsidRDefault="00200FDA">
      <w:r>
        <w:separator/>
      </w:r>
    </w:p>
  </w:footnote>
  <w:footnote w:type="continuationSeparator" w:id="0">
    <w:p w14:paraId="3153722B" w14:textId="77777777" w:rsidR="00200FDA" w:rsidRDefault="0020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7034">
    <w:abstractNumId w:val="14"/>
  </w:num>
  <w:num w:numId="2" w16cid:durableId="176845221">
    <w:abstractNumId w:val="15"/>
  </w:num>
  <w:num w:numId="3" w16cid:durableId="536889649">
    <w:abstractNumId w:val="5"/>
  </w:num>
  <w:num w:numId="4" w16cid:durableId="1253860739">
    <w:abstractNumId w:val="4"/>
  </w:num>
  <w:num w:numId="5" w16cid:durableId="1002707012">
    <w:abstractNumId w:val="11"/>
  </w:num>
  <w:num w:numId="6" w16cid:durableId="18971928">
    <w:abstractNumId w:val="1"/>
  </w:num>
  <w:num w:numId="7" w16cid:durableId="1242829723">
    <w:abstractNumId w:val="3"/>
  </w:num>
  <w:num w:numId="8" w16cid:durableId="1808083724">
    <w:abstractNumId w:val="6"/>
  </w:num>
  <w:num w:numId="9" w16cid:durableId="1177161489">
    <w:abstractNumId w:val="0"/>
  </w:num>
  <w:num w:numId="10" w16cid:durableId="1679386511">
    <w:abstractNumId w:val="9"/>
  </w:num>
  <w:num w:numId="11" w16cid:durableId="1965117711">
    <w:abstractNumId w:val="7"/>
  </w:num>
  <w:num w:numId="12" w16cid:durableId="1807118770">
    <w:abstractNumId w:val="12"/>
  </w:num>
  <w:num w:numId="13" w16cid:durableId="1001617051">
    <w:abstractNumId w:val="10"/>
  </w:num>
  <w:num w:numId="14" w16cid:durableId="1732968768">
    <w:abstractNumId w:val="13"/>
  </w:num>
  <w:num w:numId="15" w16cid:durableId="273249815">
    <w:abstractNumId w:val="2"/>
  </w:num>
  <w:num w:numId="16" w16cid:durableId="192573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1306B"/>
    <w:rsid w:val="00021F8E"/>
    <w:rsid w:val="00027A10"/>
    <w:rsid w:val="00033EA7"/>
    <w:rsid w:val="00040445"/>
    <w:rsid w:val="000409EC"/>
    <w:rsid w:val="0004107B"/>
    <w:rsid w:val="00060790"/>
    <w:rsid w:val="00070C68"/>
    <w:rsid w:val="00087F7B"/>
    <w:rsid w:val="00096B91"/>
    <w:rsid w:val="00097FAA"/>
    <w:rsid w:val="000A12B0"/>
    <w:rsid w:val="000A4EBB"/>
    <w:rsid w:val="000A6630"/>
    <w:rsid w:val="000B4360"/>
    <w:rsid w:val="000B7221"/>
    <w:rsid w:val="000C2FDE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56B3A"/>
    <w:rsid w:val="001729BA"/>
    <w:rsid w:val="001959D7"/>
    <w:rsid w:val="001967D4"/>
    <w:rsid w:val="001A72D4"/>
    <w:rsid w:val="001B1144"/>
    <w:rsid w:val="001B214C"/>
    <w:rsid w:val="001B3543"/>
    <w:rsid w:val="001B4260"/>
    <w:rsid w:val="001D1968"/>
    <w:rsid w:val="00200594"/>
    <w:rsid w:val="00200FDA"/>
    <w:rsid w:val="002011F9"/>
    <w:rsid w:val="00204B8E"/>
    <w:rsid w:val="00204DE5"/>
    <w:rsid w:val="00211D31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E3A77"/>
    <w:rsid w:val="002E5BCA"/>
    <w:rsid w:val="002E7CEF"/>
    <w:rsid w:val="003123D2"/>
    <w:rsid w:val="003128FE"/>
    <w:rsid w:val="00314FEF"/>
    <w:rsid w:val="00315739"/>
    <w:rsid w:val="003178E2"/>
    <w:rsid w:val="00317EB5"/>
    <w:rsid w:val="00330227"/>
    <w:rsid w:val="003512DE"/>
    <w:rsid w:val="00356DA4"/>
    <w:rsid w:val="003575AF"/>
    <w:rsid w:val="003608E7"/>
    <w:rsid w:val="00363473"/>
    <w:rsid w:val="00365183"/>
    <w:rsid w:val="00375F04"/>
    <w:rsid w:val="00384664"/>
    <w:rsid w:val="003A174F"/>
    <w:rsid w:val="003A5E0E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3737F"/>
    <w:rsid w:val="00441C61"/>
    <w:rsid w:val="004622D7"/>
    <w:rsid w:val="004629A2"/>
    <w:rsid w:val="00471550"/>
    <w:rsid w:val="00481D3C"/>
    <w:rsid w:val="004A4622"/>
    <w:rsid w:val="004A6907"/>
    <w:rsid w:val="004A734B"/>
    <w:rsid w:val="004C0267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153EA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282B"/>
    <w:rsid w:val="006C60AD"/>
    <w:rsid w:val="006C7BA9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50483"/>
    <w:rsid w:val="00750EF5"/>
    <w:rsid w:val="007603B0"/>
    <w:rsid w:val="007648A7"/>
    <w:rsid w:val="007764F4"/>
    <w:rsid w:val="007825E0"/>
    <w:rsid w:val="007848E8"/>
    <w:rsid w:val="0079261E"/>
    <w:rsid w:val="007A316A"/>
    <w:rsid w:val="007A50A5"/>
    <w:rsid w:val="007A5C5D"/>
    <w:rsid w:val="007A79EF"/>
    <w:rsid w:val="007B12B9"/>
    <w:rsid w:val="007C56C4"/>
    <w:rsid w:val="007D09B5"/>
    <w:rsid w:val="007D439A"/>
    <w:rsid w:val="007E1396"/>
    <w:rsid w:val="007E1B0B"/>
    <w:rsid w:val="007E3725"/>
    <w:rsid w:val="007E7CF0"/>
    <w:rsid w:val="007F363D"/>
    <w:rsid w:val="00804339"/>
    <w:rsid w:val="008244FE"/>
    <w:rsid w:val="00826113"/>
    <w:rsid w:val="008264CB"/>
    <w:rsid w:val="00845673"/>
    <w:rsid w:val="008457CB"/>
    <w:rsid w:val="00852A24"/>
    <w:rsid w:val="00860787"/>
    <w:rsid w:val="00890D24"/>
    <w:rsid w:val="00892D24"/>
    <w:rsid w:val="008934B7"/>
    <w:rsid w:val="008956FC"/>
    <w:rsid w:val="00896423"/>
    <w:rsid w:val="008B1E4C"/>
    <w:rsid w:val="008B4E62"/>
    <w:rsid w:val="008C0999"/>
    <w:rsid w:val="008C0F23"/>
    <w:rsid w:val="008C4249"/>
    <w:rsid w:val="008E27F7"/>
    <w:rsid w:val="008E3394"/>
    <w:rsid w:val="008F1090"/>
    <w:rsid w:val="008F4AB8"/>
    <w:rsid w:val="008F5969"/>
    <w:rsid w:val="008F7635"/>
    <w:rsid w:val="008F7D12"/>
    <w:rsid w:val="00907CFB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832BA"/>
    <w:rsid w:val="00985F71"/>
    <w:rsid w:val="00986187"/>
    <w:rsid w:val="00992235"/>
    <w:rsid w:val="009C127D"/>
    <w:rsid w:val="009C345A"/>
    <w:rsid w:val="009C5AB4"/>
    <w:rsid w:val="009D263A"/>
    <w:rsid w:val="009E22DA"/>
    <w:rsid w:val="009E6AD2"/>
    <w:rsid w:val="009E78E1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7442"/>
    <w:rsid w:val="00A71AFF"/>
    <w:rsid w:val="00A8244B"/>
    <w:rsid w:val="00A8496A"/>
    <w:rsid w:val="00AA250D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2370"/>
    <w:rsid w:val="00B74FE9"/>
    <w:rsid w:val="00B75841"/>
    <w:rsid w:val="00B82969"/>
    <w:rsid w:val="00BA459C"/>
    <w:rsid w:val="00BB4BF3"/>
    <w:rsid w:val="00BC4125"/>
    <w:rsid w:val="00BC5DC5"/>
    <w:rsid w:val="00BF646E"/>
    <w:rsid w:val="00C05A38"/>
    <w:rsid w:val="00C20D83"/>
    <w:rsid w:val="00C31273"/>
    <w:rsid w:val="00C32072"/>
    <w:rsid w:val="00C3397E"/>
    <w:rsid w:val="00C42040"/>
    <w:rsid w:val="00C56C7C"/>
    <w:rsid w:val="00C637E8"/>
    <w:rsid w:val="00C65045"/>
    <w:rsid w:val="00C70ABD"/>
    <w:rsid w:val="00C7532E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5CBD"/>
    <w:rsid w:val="00D1075E"/>
    <w:rsid w:val="00D21314"/>
    <w:rsid w:val="00D21B55"/>
    <w:rsid w:val="00D42C4B"/>
    <w:rsid w:val="00D42E98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56D1"/>
    <w:rsid w:val="00D97000"/>
    <w:rsid w:val="00DB3A7A"/>
    <w:rsid w:val="00DC32F7"/>
    <w:rsid w:val="00DC3FFA"/>
    <w:rsid w:val="00DC6639"/>
    <w:rsid w:val="00DE61F4"/>
    <w:rsid w:val="00E01AFA"/>
    <w:rsid w:val="00E03543"/>
    <w:rsid w:val="00E03E8F"/>
    <w:rsid w:val="00E122F0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517C7"/>
    <w:rsid w:val="00E5510F"/>
    <w:rsid w:val="00E57D1B"/>
    <w:rsid w:val="00E6042C"/>
    <w:rsid w:val="00E6298D"/>
    <w:rsid w:val="00E71A27"/>
    <w:rsid w:val="00E80486"/>
    <w:rsid w:val="00EA3D5E"/>
    <w:rsid w:val="00EB08D6"/>
    <w:rsid w:val="00EB454E"/>
    <w:rsid w:val="00EC6B0B"/>
    <w:rsid w:val="00EE2102"/>
    <w:rsid w:val="00EE4C9E"/>
    <w:rsid w:val="00EF307D"/>
    <w:rsid w:val="00EF53FB"/>
    <w:rsid w:val="00EF5C8F"/>
    <w:rsid w:val="00F0004E"/>
    <w:rsid w:val="00F030EF"/>
    <w:rsid w:val="00F0420D"/>
    <w:rsid w:val="00F04332"/>
    <w:rsid w:val="00F125D2"/>
    <w:rsid w:val="00F12817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ga-IE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ga-IE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ga-IE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ga-IE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ga-IE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ga-IE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CF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CF0"/>
    <w:rPr>
      <w:rFonts w:ascii="Consolas" w:eastAsia="Times New Roman" w:hAnsi="Consolas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7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munitygrants@meathcoco.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ish.gridreference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127" ma:contentTypeDescription="" ma:contentTypeScope="" ma:versionID="604ab3292279b308beb65be01aba9761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19957455abb46093e7b59d4e8f3e9484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C6531-7514-4E4B-9F38-6BDD63F1EF9F}">
  <ds:schemaRefs>
    <ds:schemaRef ds:uri="http://purl.org/dc/terms/"/>
    <ds:schemaRef ds:uri="ded1075a-723a-4f93-b85d-78ae75da88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5F7982-5A64-464E-A190-ED0C3B28D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6F7010-BF02-454C-8F65-6CC48F21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Anne O Brien</cp:lastModifiedBy>
  <cp:revision>18</cp:revision>
  <cp:lastPrinted>2021-11-19T11:42:00Z</cp:lastPrinted>
  <dcterms:created xsi:type="dcterms:W3CDTF">2024-10-15T15:49:00Z</dcterms:created>
  <dcterms:modified xsi:type="dcterms:W3CDTF">2025-01-06T14:17:00Z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9;#Unclassified|633aad03-fabf-442b-85c7-8209b03da9f6</vt:lpwstr>
  </property>
  <property fmtid="{D5CDD505-2E9C-101B-9397-08002B2CF9AE}" pid="16" name="_docset_NoMedatataSyncRequired">
    <vt:lpwstr>False</vt:lpwstr>
  </property>
  <property fmtid="{D5CDD505-2E9C-101B-9397-08002B2CF9AE}" pid="17" name="eDocs_Series">
    <vt:lpwstr>1;#003|b620ab1a-9124-469d-9744-d6143ba9192f</vt:lpwstr>
  </property>
  <property fmtid="{D5CDD505-2E9C-101B-9397-08002B2CF9AE}" pid="18" name="eDocs_DocumentTopics">
    <vt:lpwstr/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</Properties>
</file>