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D9AD0" w14:textId="3300EF9C" w:rsidR="00E96202" w:rsidRDefault="00E96202" w:rsidP="00E96202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COMHAIRLE CHONTAE NA MÍ</w:t>
      </w:r>
    </w:p>
    <w:p w14:paraId="795B45D3" w14:textId="77777777" w:rsidR="00E96202" w:rsidRDefault="00E96202" w:rsidP="00E96202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Teach Buvinda, </w:t>
      </w:r>
      <w:proofErr w:type="spellStart"/>
      <w:r>
        <w:rPr>
          <w:b/>
          <w:bCs/>
          <w:sz w:val="28"/>
          <w:szCs w:val="28"/>
          <w:lang w:val="en-US"/>
        </w:rPr>
        <w:t>Bóthar</w:t>
      </w:r>
      <w:proofErr w:type="spellEnd"/>
      <w:r>
        <w:rPr>
          <w:b/>
          <w:bCs/>
          <w:sz w:val="28"/>
          <w:szCs w:val="28"/>
          <w:lang w:val="en-US"/>
        </w:rPr>
        <w:t xml:space="preserve"> Bhaile </w:t>
      </w:r>
      <w:proofErr w:type="spellStart"/>
      <w:r>
        <w:rPr>
          <w:b/>
          <w:bCs/>
          <w:sz w:val="28"/>
          <w:szCs w:val="28"/>
          <w:lang w:val="en-US"/>
        </w:rPr>
        <w:t>Átha</w:t>
      </w:r>
      <w:proofErr w:type="spellEnd"/>
      <w:r>
        <w:rPr>
          <w:b/>
          <w:bCs/>
          <w:sz w:val="28"/>
          <w:szCs w:val="28"/>
          <w:lang w:val="en-US"/>
        </w:rPr>
        <w:t xml:space="preserve"> Cliath, An </w:t>
      </w:r>
      <w:proofErr w:type="spellStart"/>
      <w:r>
        <w:rPr>
          <w:b/>
          <w:bCs/>
          <w:sz w:val="28"/>
          <w:szCs w:val="28"/>
          <w:lang w:val="en-US"/>
        </w:rPr>
        <w:t>Uaimh</w:t>
      </w:r>
      <w:proofErr w:type="spellEnd"/>
      <w:r>
        <w:rPr>
          <w:b/>
          <w:bCs/>
          <w:sz w:val="28"/>
          <w:szCs w:val="28"/>
          <w:lang w:val="en-US"/>
        </w:rPr>
        <w:t xml:space="preserve">, </w:t>
      </w:r>
    </w:p>
    <w:p w14:paraId="3F254544" w14:textId="258BA590" w:rsidR="00E96202" w:rsidRDefault="00E96202" w:rsidP="00E96202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Contae </w:t>
      </w:r>
      <w:proofErr w:type="spellStart"/>
      <w:r>
        <w:rPr>
          <w:b/>
          <w:bCs/>
          <w:sz w:val="28"/>
          <w:szCs w:val="28"/>
          <w:lang w:val="en-US"/>
        </w:rPr>
        <w:t>na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Mí</w:t>
      </w:r>
      <w:proofErr w:type="spellEnd"/>
      <w:r>
        <w:rPr>
          <w:b/>
          <w:bCs/>
          <w:sz w:val="28"/>
          <w:szCs w:val="28"/>
          <w:lang w:val="en-US"/>
        </w:rPr>
        <w:t xml:space="preserve"> C15 Y291</w:t>
      </w:r>
    </w:p>
    <w:p w14:paraId="11EDB5D0" w14:textId="0E44FE34" w:rsidR="000C3D57" w:rsidRDefault="000C3D57" w:rsidP="00F3322A">
      <w:pPr>
        <w:spacing w:line="360" w:lineRule="auto"/>
        <w:rPr>
          <w:lang w:val="en-US"/>
        </w:rPr>
      </w:pPr>
      <w:r>
        <w:rPr>
          <w:lang w:val="en-US"/>
        </w:rPr>
        <w:t>TÁ F</w:t>
      </w:r>
      <w:r w:rsidR="00F3322A">
        <w:rPr>
          <w:lang w:val="en-US"/>
        </w:rPr>
        <w:t>Ó</w:t>
      </w:r>
      <w:r>
        <w:rPr>
          <w:lang w:val="en-US"/>
        </w:rPr>
        <w:t xml:space="preserve">GRA TUGTHA LEIS SEO </w:t>
      </w:r>
      <w:proofErr w:type="spellStart"/>
      <w:r w:rsidR="00F3322A"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gcomhr</w:t>
      </w:r>
      <w:r w:rsidR="00C2374A">
        <w:rPr>
          <w:lang w:val="en-US"/>
        </w:rPr>
        <w:t>é</w:t>
      </w:r>
      <w:r>
        <w:rPr>
          <w:lang w:val="en-US"/>
        </w:rPr>
        <w:t>ir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hAlt</w:t>
      </w:r>
      <w:proofErr w:type="spellEnd"/>
      <w:r>
        <w:rPr>
          <w:lang w:val="en-US"/>
        </w:rPr>
        <w:t xml:space="preserve"> 3 de </w:t>
      </w:r>
      <w:proofErr w:type="spellStart"/>
      <w:r>
        <w:rPr>
          <w:lang w:val="en-US"/>
        </w:rPr>
        <w:t>Rialacháin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Rátaí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Rialtais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Áitiúil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</w:t>
      </w:r>
      <w:r w:rsidR="007B1A90">
        <w:rPr>
          <w:lang w:val="en-US"/>
        </w:rPr>
        <w:t>ó</w:t>
      </w:r>
      <w:r>
        <w:rPr>
          <w:lang w:val="en-US"/>
        </w:rPr>
        <w:t>sanna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Imeachta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Airgeadais</w:t>
      </w:r>
      <w:proofErr w:type="spellEnd"/>
      <w:r>
        <w:rPr>
          <w:lang w:val="en-US"/>
        </w:rPr>
        <w:t xml:space="preserve">) 2023 </w:t>
      </w:r>
      <w:proofErr w:type="spellStart"/>
      <w:r>
        <w:rPr>
          <w:lang w:val="en-US"/>
        </w:rPr>
        <w:t>gurb</w:t>
      </w:r>
      <w:proofErr w:type="spellEnd"/>
      <w:r>
        <w:rPr>
          <w:lang w:val="en-US"/>
        </w:rPr>
        <w:t xml:space="preserve"> í </w:t>
      </w:r>
      <w:proofErr w:type="spellStart"/>
      <w:r>
        <w:rPr>
          <w:lang w:val="en-US"/>
        </w:rPr>
        <w:t>Luacháil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Inrátaithe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Bhliantúil</w:t>
      </w:r>
      <w:proofErr w:type="spellEnd"/>
      <w:r>
        <w:rPr>
          <w:lang w:val="en-US"/>
        </w:rPr>
        <w:t xml:space="preserve"> (LIB) do </w:t>
      </w:r>
      <w:proofErr w:type="spellStart"/>
      <w:r>
        <w:rPr>
          <w:lang w:val="en-US"/>
        </w:rPr>
        <w:t>gach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réadmhaoin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inrátaithe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laistigh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d’údarás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="00C81AC4">
        <w:rPr>
          <w:lang w:val="en-US"/>
        </w:rPr>
        <w:t>á</w:t>
      </w:r>
      <w:r>
        <w:rPr>
          <w:lang w:val="en-US"/>
        </w:rPr>
        <w:t>túcháin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Chomhairle</w:t>
      </w:r>
      <w:proofErr w:type="spellEnd"/>
      <w:r>
        <w:rPr>
          <w:lang w:val="en-US"/>
        </w:rPr>
        <w:t xml:space="preserve"> Contae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Mí</w:t>
      </w:r>
      <w:proofErr w:type="spellEnd"/>
      <w:r w:rsidR="007F186B">
        <w:rPr>
          <w:lang w:val="en-US"/>
        </w:rPr>
        <w:t xml:space="preserve"> don </w:t>
      </w:r>
      <w:proofErr w:type="spellStart"/>
      <w:r w:rsidR="007F186B">
        <w:rPr>
          <w:lang w:val="en-US"/>
        </w:rPr>
        <w:t>bhliain</w:t>
      </w:r>
      <w:proofErr w:type="spellEnd"/>
      <w:r w:rsidR="007F186B">
        <w:rPr>
          <w:lang w:val="en-US"/>
        </w:rPr>
        <w:t xml:space="preserve"> </w:t>
      </w:r>
      <w:proofErr w:type="spellStart"/>
      <w:r w:rsidR="007F186B">
        <w:rPr>
          <w:lang w:val="en-US"/>
        </w:rPr>
        <w:t>airgeadais</w:t>
      </w:r>
      <w:proofErr w:type="spellEnd"/>
      <w:r w:rsidR="007F186B">
        <w:rPr>
          <w:lang w:val="en-US"/>
        </w:rPr>
        <w:t xml:space="preserve"> ag </w:t>
      </w:r>
      <w:proofErr w:type="spellStart"/>
      <w:r w:rsidR="007F186B">
        <w:rPr>
          <w:lang w:val="en-US"/>
        </w:rPr>
        <w:t>tosú</w:t>
      </w:r>
      <w:proofErr w:type="spellEnd"/>
      <w:r w:rsidR="007F186B">
        <w:rPr>
          <w:lang w:val="en-US"/>
        </w:rPr>
        <w:t xml:space="preserve"> </w:t>
      </w:r>
      <w:proofErr w:type="spellStart"/>
      <w:r w:rsidR="007F186B">
        <w:rPr>
          <w:lang w:val="en-US"/>
        </w:rPr>
        <w:t>ar</w:t>
      </w:r>
      <w:proofErr w:type="spellEnd"/>
      <w:r w:rsidR="007F186B">
        <w:rPr>
          <w:lang w:val="en-US"/>
        </w:rPr>
        <w:t xml:space="preserve"> an 1ú </w:t>
      </w:r>
      <w:proofErr w:type="spellStart"/>
      <w:r w:rsidR="007F186B">
        <w:rPr>
          <w:lang w:val="en-US"/>
        </w:rPr>
        <w:t>Eanáir</w:t>
      </w:r>
      <w:proofErr w:type="spellEnd"/>
      <w:r w:rsidR="007F186B">
        <w:rPr>
          <w:lang w:val="en-US"/>
        </w:rPr>
        <w:t xml:space="preserve"> 2025 </w:t>
      </w:r>
      <w:proofErr w:type="spellStart"/>
      <w:r w:rsidR="007F186B">
        <w:rPr>
          <w:lang w:val="en-US"/>
        </w:rPr>
        <w:t>agus</w:t>
      </w:r>
      <w:proofErr w:type="spellEnd"/>
      <w:r w:rsidR="007F186B">
        <w:rPr>
          <w:lang w:val="en-US"/>
        </w:rPr>
        <w:t xml:space="preserve"> </w:t>
      </w:r>
      <w:r w:rsidR="00F3322A">
        <w:rPr>
          <w:lang w:val="en-US"/>
        </w:rPr>
        <w:t xml:space="preserve">ag </w:t>
      </w:r>
      <w:proofErr w:type="spellStart"/>
      <w:r w:rsidR="00F3322A">
        <w:rPr>
          <w:lang w:val="en-US"/>
        </w:rPr>
        <w:t>críochnú</w:t>
      </w:r>
      <w:proofErr w:type="spellEnd"/>
      <w:r w:rsidR="00F3322A">
        <w:rPr>
          <w:lang w:val="en-US"/>
        </w:rPr>
        <w:t xml:space="preserve"> </w:t>
      </w:r>
      <w:proofErr w:type="spellStart"/>
      <w:r w:rsidR="00F3322A">
        <w:rPr>
          <w:lang w:val="en-US"/>
        </w:rPr>
        <w:t>ar</w:t>
      </w:r>
      <w:proofErr w:type="spellEnd"/>
      <w:r w:rsidR="00F3322A">
        <w:rPr>
          <w:lang w:val="en-US"/>
        </w:rPr>
        <w:t xml:space="preserve"> an 31ú Nollaig </w:t>
      </w:r>
      <w:proofErr w:type="spellStart"/>
      <w:r w:rsidR="00F3322A">
        <w:rPr>
          <w:lang w:val="en-US"/>
        </w:rPr>
        <w:t>ná</w:t>
      </w:r>
      <w:proofErr w:type="spellEnd"/>
      <w:r w:rsidR="00F3322A">
        <w:rPr>
          <w:lang w:val="en-US"/>
        </w:rPr>
        <w:t xml:space="preserve"> </w:t>
      </w:r>
      <w:r w:rsidR="00F3322A" w:rsidRPr="00F3322A">
        <w:rPr>
          <w:b/>
          <w:bCs/>
          <w:lang w:val="en-US"/>
        </w:rPr>
        <w:t>0.1938</w:t>
      </w:r>
      <w:r w:rsidR="00F3322A">
        <w:rPr>
          <w:lang w:val="en-US"/>
        </w:rPr>
        <w:t>.</w:t>
      </w:r>
    </w:p>
    <w:p w14:paraId="4427C406" w14:textId="77777777" w:rsidR="00890616" w:rsidRDefault="00890616" w:rsidP="00F3322A">
      <w:pPr>
        <w:spacing w:line="360" w:lineRule="auto"/>
        <w:rPr>
          <w:lang w:val="en-US"/>
        </w:rPr>
      </w:pPr>
    </w:p>
    <w:p w14:paraId="12AD4A2F" w14:textId="19204640" w:rsidR="00890616" w:rsidRDefault="00890616" w:rsidP="00F3322A">
      <w:pPr>
        <w:spacing w:line="360" w:lineRule="auto"/>
        <w:rPr>
          <w:lang w:val="en-US"/>
        </w:rPr>
      </w:pPr>
      <w:r>
        <w:rPr>
          <w:lang w:val="en-US"/>
        </w:rPr>
        <w:t xml:space="preserve">Trí </w:t>
      </w:r>
      <w:proofErr w:type="spellStart"/>
      <w:r>
        <w:rPr>
          <w:lang w:val="en-US"/>
        </w:rPr>
        <w:t>réamhfhógra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agus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réir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reachtaíochta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beidh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muirir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úis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bhfeidhm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ón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Eanáir</w:t>
      </w:r>
      <w:proofErr w:type="spellEnd"/>
      <w:r>
        <w:rPr>
          <w:lang w:val="en-US"/>
        </w:rPr>
        <w:t xml:space="preserve"> 2026 </w:t>
      </w: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bhillí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rátaí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tráchtála</w:t>
      </w:r>
      <w:proofErr w:type="spellEnd"/>
      <w:r>
        <w:rPr>
          <w:lang w:val="en-US"/>
        </w:rPr>
        <w:t xml:space="preserve"> 2025 </w:t>
      </w:r>
      <w:proofErr w:type="spellStart"/>
      <w:r>
        <w:rPr>
          <w:lang w:val="en-US"/>
        </w:rPr>
        <w:t>neamhíoctha</w:t>
      </w:r>
      <w:proofErr w:type="spellEnd"/>
      <w:r>
        <w:rPr>
          <w:lang w:val="en-US"/>
        </w:rPr>
        <w:t>.</w:t>
      </w:r>
    </w:p>
    <w:p w14:paraId="0BE32AFC" w14:textId="14CD52A0" w:rsidR="00890616" w:rsidRPr="007937D3" w:rsidRDefault="00890616" w:rsidP="00F3322A">
      <w:pPr>
        <w:spacing w:line="360" w:lineRule="auto"/>
        <w:rPr>
          <w:b/>
          <w:bCs/>
          <w:lang w:val="en-US"/>
        </w:rPr>
      </w:pPr>
      <w:proofErr w:type="spellStart"/>
      <w:r w:rsidRPr="007937D3">
        <w:rPr>
          <w:b/>
          <w:bCs/>
          <w:lang w:val="en-US"/>
        </w:rPr>
        <w:t>R</w:t>
      </w:r>
      <w:r w:rsidR="003A2C61">
        <w:rPr>
          <w:b/>
          <w:bCs/>
          <w:lang w:val="en-US"/>
        </w:rPr>
        <w:t>oinn</w:t>
      </w:r>
      <w:proofErr w:type="spellEnd"/>
      <w:r w:rsidRPr="007937D3">
        <w:rPr>
          <w:b/>
          <w:bCs/>
          <w:lang w:val="en-US"/>
        </w:rPr>
        <w:t xml:space="preserve"> </w:t>
      </w:r>
      <w:proofErr w:type="spellStart"/>
      <w:r w:rsidRPr="007937D3">
        <w:rPr>
          <w:b/>
          <w:bCs/>
          <w:lang w:val="en-US"/>
        </w:rPr>
        <w:t>Airgeadais</w:t>
      </w:r>
      <w:proofErr w:type="spellEnd"/>
      <w:r w:rsidRPr="007937D3">
        <w:rPr>
          <w:b/>
          <w:bCs/>
          <w:lang w:val="en-US"/>
        </w:rPr>
        <w:t xml:space="preserve">, Comhairle Chontae </w:t>
      </w:r>
      <w:proofErr w:type="spellStart"/>
      <w:r w:rsidRPr="007937D3">
        <w:rPr>
          <w:b/>
          <w:bCs/>
          <w:lang w:val="en-US"/>
        </w:rPr>
        <w:t>na</w:t>
      </w:r>
      <w:proofErr w:type="spellEnd"/>
      <w:r w:rsidRPr="007937D3">
        <w:rPr>
          <w:b/>
          <w:bCs/>
          <w:lang w:val="en-US"/>
        </w:rPr>
        <w:t xml:space="preserve"> </w:t>
      </w:r>
      <w:proofErr w:type="spellStart"/>
      <w:r w:rsidRPr="007937D3">
        <w:rPr>
          <w:b/>
          <w:bCs/>
          <w:lang w:val="en-US"/>
        </w:rPr>
        <w:t>Mí</w:t>
      </w:r>
      <w:proofErr w:type="spellEnd"/>
      <w:r w:rsidRPr="007937D3">
        <w:rPr>
          <w:b/>
          <w:bCs/>
          <w:lang w:val="en-US"/>
        </w:rPr>
        <w:t xml:space="preserve">, Teach Buvinda, </w:t>
      </w:r>
      <w:proofErr w:type="spellStart"/>
      <w:r w:rsidRPr="007937D3">
        <w:rPr>
          <w:b/>
          <w:bCs/>
          <w:lang w:val="en-US"/>
        </w:rPr>
        <w:t>Bóthar</w:t>
      </w:r>
      <w:proofErr w:type="spellEnd"/>
      <w:r w:rsidRPr="007937D3">
        <w:rPr>
          <w:b/>
          <w:bCs/>
          <w:lang w:val="en-US"/>
        </w:rPr>
        <w:t xml:space="preserve"> Bhaile </w:t>
      </w:r>
      <w:proofErr w:type="spellStart"/>
      <w:r w:rsidRPr="007937D3">
        <w:rPr>
          <w:b/>
          <w:bCs/>
          <w:lang w:val="en-US"/>
        </w:rPr>
        <w:t>Átha</w:t>
      </w:r>
      <w:proofErr w:type="spellEnd"/>
      <w:r w:rsidR="006A2767" w:rsidRPr="007937D3">
        <w:rPr>
          <w:b/>
          <w:bCs/>
          <w:lang w:val="en-US"/>
        </w:rPr>
        <w:t xml:space="preserve"> Cliath, An </w:t>
      </w:r>
      <w:proofErr w:type="spellStart"/>
      <w:r w:rsidR="006A2767" w:rsidRPr="007937D3">
        <w:rPr>
          <w:b/>
          <w:bCs/>
          <w:lang w:val="en-US"/>
        </w:rPr>
        <w:t>Uaimh</w:t>
      </w:r>
      <w:proofErr w:type="spellEnd"/>
      <w:r w:rsidR="006A2767" w:rsidRPr="007937D3">
        <w:rPr>
          <w:b/>
          <w:bCs/>
          <w:lang w:val="en-US"/>
        </w:rPr>
        <w:t xml:space="preserve">, Contae </w:t>
      </w:r>
      <w:proofErr w:type="spellStart"/>
      <w:r w:rsidR="006A2767" w:rsidRPr="007937D3">
        <w:rPr>
          <w:b/>
          <w:bCs/>
          <w:lang w:val="en-US"/>
        </w:rPr>
        <w:t>na</w:t>
      </w:r>
      <w:proofErr w:type="spellEnd"/>
      <w:r w:rsidR="006A2767" w:rsidRPr="007937D3">
        <w:rPr>
          <w:b/>
          <w:bCs/>
          <w:lang w:val="en-US"/>
        </w:rPr>
        <w:t xml:space="preserve"> </w:t>
      </w:r>
      <w:proofErr w:type="spellStart"/>
      <w:r w:rsidR="006A2767" w:rsidRPr="007937D3">
        <w:rPr>
          <w:b/>
          <w:bCs/>
          <w:lang w:val="en-US"/>
        </w:rPr>
        <w:t>Mí</w:t>
      </w:r>
      <w:proofErr w:type="spellEnd"/>
      <w:r w:rsidR="006A2767" w:rsidRPr="007937D3">
        <w:rPr>
          <w:b/>
          <w:bCs/>
          <w:lang w:val="en-US"/>
        </w:rPr>
        <w:t>.</w:t>
      </w:r>
    </w:p>
    <w:p w14:paraId="0A0ABDCC" w14:textId="3A4DBFAD" w:rsidR="006A2767" w:rsidRPr="007937D3" w:rsidRDefault="006A2767" w:rsidP="00F3322A">
      <w:pPr>
        <w:spacing w:line="360" w:lineRule="auto"/>
        <w:rPr>
          <w:b/>
          <w:bCs/>
          <w:lang w:val="en-US"/>
        </w:rPr>
      </w:pPr>
      <w:proofErr w:type="spellStart"/>
      <w:r w:rsidRPr="007937D3">
        <w:rPr>
          <w:b/>
          <w:bCs/>
          <w:lang w:val="en-US"/>
        </w:rPr>
        <w:t>Sínithe</w:t>
      </w:r>
      <w:proofErr w:type="spellEnd"/>
      <w:r w:rsidRPr="007937D3">
        <w:rPr>
          <w:b/>
          <w:bCs/>
          <w:lang w:val="en-US"/>
        </w:rPr>
        <w:t xml:space="preserve">: Kieran Kehoe, </w:t>
      </w:r>
      <w:proofErr w:type="spellStart"/>
      <w:r w:rsidRPr="007937D3">
        <w:rPr>
          <w:b/>
          <w:bCs/>
          <w:lang w:val="en-US"/>
        </w:rPr>
        <w:t>Príomhfheidhmeannach</w:t>
      </w:r>
      <w:proofErr w:type="spellEnd"/>
    </w:p>
    <w:p w14:paraId="67DA67DE" w14:textId="0D36D720" w:rsidR="007937D3" w:rsidRPr="007937D3" w:rsidRDefault="007937D3" w:rsidP="00F3322A">
      <w:pPr>
        <w:spacing w:line="360" w:lineRule="auto"/>
        <w:rPr>
          <w:b/>
          <w:bCs/>
          <w:lang w:val="en-US"/>
        </w:rPr>
      </w:pPr>
      <w:proofErr w:type="spellStart"/>
      <w:r w:rsidRPr="007937D3">
        <w:rPr>
          <w:b/>
          <w:bCs/>
          <w:lang w:val="en-US"/>
        </w:rPr>
        <w:t>Dáta</w:t>
      </w:r>
      <w:proofErr w:type="spellEnd"/>
      <w:r w:rsidRPr="007937D3">
        <w:rPr>
          <w:b/>
          <w:bCs/>
          <w:lang w:val="en-US"/>
        </w:rPr>
        <w:t xml:space="preserve">: 11 </w:t>
      </w:r>
      <w:proofErr w:type="spellStart"/>
      <w:r w:rsidRPr="007937D3">
        <w:rPr>
          <w:b/>
          <w:bCs/>
          <w:lang w:val="en-US"/>
        </w:rPr>
        <w:t>Eanáir</w:t>
      </w:r>
      <w:proofErr w:type="spellEnd"/>
      <w:r w:rsidRPr="007937D3">
        <w:rPr>
          <w:b/>
          <w:bCs/>
          <w:lang w:val="en-US"/>
        </w:rPr>
        <w:t>, 2025</w:t>
      </w:r>
    </w:p>
    <w:sectPr w:rsidR="007937D3" w:rsidRPr="00793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02"/>
    <w:rsid w:val="00051062"/>
    <w:rsid w:val="000C3D57"/>
    <w:rsid w:val="003A2C61"/>
    <w:rsid w:val="006A2767"/>
    <w:rsid w:val="006C48C7"/>
    <w:rsid w:val="007937D3"/>
    <w:rsid w:val="007B1A90"/>
    <w:rsid w:val="007F186B"/>
    <w:rsid w:val="00890616"/>
    <w:rsid w:val="009954F1"/>
    <w:rsid w:val="00C2374A"/>
    <w:rsid w:val="00C81AC4"/>
    <w:rsid w:val="00D835CF"/>
    <w:rsid w:val="00D950D2"/>
    <w:rsid w:val="00E96202"/>
    <w:rsid w:val="00F3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0E73"/>
  <w15:chartTrackingRefBased/>
  <w15:docId w15:val="{4EAD6ABF-7F2B-4E94-BEF7-F1B7A7C2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2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2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2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2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Noirin Murphy</dc:creator>
  <cp:keywords/>
  <dc:description/>
  <cp:lastModifiedBy>Kathleen Nevin</cp:lastModifiedBy>
  <cp:revision>2</cp:revision>
  <dcterms:created xsi:type="dcterms:W3CDTF">2024-12-13T16:04:00Z</dcterms:created>
  <dcterms:modified xsi:type="dcterms:W3CDTF">2024-12-13T16:04:00Z</dcterms:modified>
</cp:coreProperties>
</file>